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526" w:rsidRPr="00901E5A" w:rsidRDefault="00402ADE" w:rsidP="009F1AA8">
      <w:pPr>
        <w:pStyle w:val="Bezriadkovania"/>
        <w:jc w:val="center"/>
        <w:rPr>
          <w:rFonts w:cstheme="minorHAnsi"/>
          <w:b/>
          <w:caps/>
          <w:sz w:val="24"/>
          <w:szCs w:val="24"/>
        </w:rPr>
      </w:pPr>
      <w:r w:rsidRPr="00901E5A">
        <w:rPr>
          <w:rFonts w:cstheme="minorHAnsi"/>
          <w:b/>
          <w:caps/>
          <w:sz w:val="24"/>
          <w:szCs w:val="24"/>
        </w:rPr>
        <w:t>Súťažné podmienky – Národná súťaž o nové logo VSM</w:t>
      </w:r>
    </w:p>
    <w:p w:rsidR="00402ADE" w:rsidRPr="00901E5A" w:rsidRDefault="00402ADE" w:rsidP="009F1AA8">
      <w:pPr>
        <w:pStyle w:val="Bezriadkovania"/>
        <w:jc w:val="both"/>
        <w:rPr>
          <w:rFonts w:cstheme="minorHAnsi"/>
          <w:sz w:val="24"/>
          <w:szCs w:val="24"/>
        </w:rPr>
      </w:pPr>
    </w:p>
    <w:p w:rsidR="00402ADE" w:rsidRPr="00901E5A" w:rsidRDefault="00402ADE" w:rsidP="00592F8C">
      <w:pPr>
        <w:pStyle w:val="Bezriadkovania"/>
        <w:jc w:val="both"/>
        <w:rPr>
          <w:rFonts w:cstheme="minorHAnsi"/>
          <w:b/>
          <w:caps/>
          <w:sz w:val="24"/>
          <w:szCs w:val="24"/>
        </w:rPr>
      </w:pPr>
      <w:r w:rsidRPr="00901E5A">
        <w:rPr>
          <w:rFonts w:cstheme="minorHAnsi"/>
          <w:b/>
          <w:caps/>
          <w:sz w:val="24"/>
          <w:szCs w:val="24"/>
        </w:rPr>
        <w:t>Opis predmetu a účelu národnej súťaže o nové logo VSM</w:t>
      </w:r>
    </w:p>
    <w:p w:rsidR="00402ADE" w:rsidRPr="00901E5A" w:rsidRDefault="00402ADE" w:rsidP="009F1AA8">
      <w:pPr>
        <w:pStyle w:val="Bezriadkovania"/>
        <w:jc w:val="both"/>
        <w:rPr>
          <w:rFonts w:cstheme="minorHAnsi"/>
          <w:sz w:val="24"/>
          <w:szCs w:val="24"/>
        </w:rPr>
      </w:pPr>
      <w:r w:rsidRPr="00901E5A">
        <w:rPr>
          <w:rFonts w:cstheme="minorHAnsi"/>
          <w:sz w:val="24"/>
          <w:szCs w:val="24"/>
        </w:rPr>
        <w:t>Účelom Národnej súťaže o nové logo VSM je nájsť návrh, ktorý spomedzi predložených návrhov najlepšie spĺňa požiadavky zadania a následne umožní uzavrieť Zmluvu o dielo.</w:t>
      </w:r>
    </w:p>
    <w:p w:rsidR="009F1AA8" w:rsidRPr="00901E5A" w:rsidRDefault="009F1AA8" w:rsidP="009F1AA8">
      <w:pPr>
        <w:pStyle w:val="Bezriadkovania"/>
        <w:jc w:val="both"/>
        <w:rPr>
          <w:rFonts w:cstheme="minorHAnsi"/>
          <w:sz w:val="24"/>
          <w:szCs w:val="24"/>
        </w:rPr>
      </w:pPr>
    </w:p>
    <w:p w:rsidR="00402ADE" w:rsidRPr="00901E5A" w:rsidRDefault="0079133F" w:rsidP="009F1AA8">
      <w:pPr>
        <w:pStyle w:val="Bezriadkovania"/>
        <w:jc w:val="both"/>
        <w:rPr>
          <w:rFonts w:cstheme="minorHAnsi"/>
          <w:sz w:val="24"/>
          <w:szCs w:val="24"/>
        </w:rPr>
      </w:pPr>
      <w:r w:rsidRPr="00901E5A">
        <w:rPr>
          <w:rFonts w:cstheme="minorHAnsi"/>
          <w:sz w:val="24"/>
          <w:szCs w:val="24"/>
        </w:rPr>
        <w:t>Predmetom Národnej súťaže o nové logo VSM bude návrh nového loga pre Východoslovenské múzeum v Košiciach, kultúrne</w:t>
      </w:r>
      <w:r w:rsidR="00C93784" w:rsidRPr="00901E5A">
        <w:rPr>
          <w:rFonts w:cstheme="minorHAnsi"/>
          <w:sz w:val="24"/>
          <w:szCs w:val="24"/>
        </w:rPr>
        <w:t xml:space="preserve"> zariadenie Košického samosprávneho kraja.</w:t>
      </w:r>
      <w:r w:rsidR="00B13DDB" w:rsidRPr="00901E5A">
        <w:rPr>
          <w:rFonts w:cstheme="minorHAnsi"/>
          <w:sz w:val="24"/>
          <w:szCs w:val="24"/>
        </w:rPr>
        <w:t xml:space="preserve"> Vyhlasovateľ disponuje logom, ktoré používa od roku 1969. </w:t>
      </w:r>
      <w:r w:rsidR="008A14DB" w:rsidRPr="00901E5A">
        <w:rPr>
          <w:rFonts w:cstheme="minorHAnsi"/>
          <w:sz w:val="24"/>
          <w:szCs w:val="24"/>
        </w:rPr>
        <w:t xml:space="preserve">Východoslovenské múzeum v Košiciach by chcelo </w:t>
      </w:r>
      <w:r w:rsidR="00901E5A" w:rsidRPr="00901E5A">
        <w:rPr>
          <w:rFonts w:cstheme="minorHAnsi"/>
          <w:sz w:val="24"/>
          <w:szCs w:val="24"/>
        </w:rPr>
        <w:t xml:space="preserve">prispôsobiť svoje logo dobe - </w:t>
      </w:r>
      <w:r w:rsidR="008A14DB" w:rsidRPr="00901E5A">
        <w:rPr>
          <w:rFonts w:cstheme="minorHAnsi"/>
          <w:sz w:val="24"/>
          <w:szCs w:val="24"/>
        </w:rPr>
        <w:t xml:space="preserve">mať </w:t>
      </w:r>
      <w:r w:rsidR="00901E5A" w:rsidRPr="00901E5A">
        <w:rPr>
          <w:rFonts w:cstheme="minorHAnsi"/>
          <w:sz w:val="24"/>
          <w:szCs w:val="24"/>
        </w:rPr>
        <w:t>ho</w:t>
      </w:r>
      <w:r w:rsidR="008A14DB" w:rsidRPr="00901E5A">
        <w:rPr>
          <w:rFonts w:cstheme="minorHAnsi"/>
          <w:sz w:val="24"/>
          <w:szCs w:val="24"/>
        </w:rPr>
        <w:t xml:space="preserve"> modernejšie, v novodobom prevedení na účely rôznorodej propagácie.</w:t>
      </w:r>
    </w:p>
    <w:p w:rsidR="00C93784" w:rsidRPr="00901E5A" w:rsidRDefault="00C93784" w:rsidP="009F1AA8">
      <w:pPr>
        <w:pStyle w:val="Bezriadkovania"/>
        <w:jc w:val="both"/>
        <w:rPr>
          <w:rFonts w:cstheme="minorHAnsi"/>
          <w:sz w:val="24"/>
          <w:szCs w:val="24"/>
        </w:rPr>
      </w:pPr>
    </w:p>
    <w:p w:rsidR="00C93784" w:rsidRPr="00901E5A" w:rsidRDefault="00C93784" w:rsidP="009F1AA8">
      <w:pPr>
        <w:pStyle w:val="Bezriadkovania"/>
        <w:jc w:val="both"/>
        <w:rPr>
          <w:rFonts w:cstheme="minorHAnsi"/>
          <w:sz w:val="24"/>
          <w:szCs w:val="24"/>
        </w:rPr>
      </w:pPr>
      <w:r w:rsidRPr="00901E5A">
        <w:rPr>
          <w:rFonts w:cstheme="minorHAnsi"/>
          <w:sz w:val="24"/>
          <w:szCs w:val="24"/>
        </w:rPr>
        <w:t xml:space="preserve">Východoslovenské múzeum v Košiciach je druhou najstaršou zbierkotvornou inštitúciou na Slovensku, má tri odborné odbory (historický, umelecko-historický a prírodovedný). </w:t>
      </w:r>
      <w:r w:rsidR="00B13DDB" w:rsidRPr="00901E5A">
        <w:rPr>
          <w:rFonts w:cstheme="minorHAnsi"/>
          <w:sz w:val="24"/>
          <w:szCs w:val="24"/>
        </w:rPr>
        <w:t xml:space="preserve"> V súčasnosti spravuje vyše 500 000 zbierkových predmetov, expozičné a výstavné priestory má vo viacerých objektoch v Košiciach – v Historickej účelovej budove, budove Divízie, v </w:t>
      </w:r>
      <w:proofErr w:type="spellStart"/>
      <w:r w:rsidR="00B13DDB" w:rsidRPr="00901E5A">
        <w:rPr>
          <w:rFonts w:cstheme="minorHAnsi"/>
          <w:sz w:val="24"/>
          <w:szCs w:val="24"/>
        </w:rPr>
        <w:t>Miklušovej</w:t>
      </w:r>
      <w:proofErr w:type="spellEnd"/>
      <w:r w:rsidR="00B13DDB" w:rsidRPr="00901E5A">
        <w:rPr>
          <w:rFonts w:cstheme="minorHAnsi"/>
          <w:sz w:val="24"/>
          <w:szCs w:val="24"/>
        </w:rPr>
        <w:t xml:space="preserve"> väznici a v areáli Katovej bašty. </w:t>
      </w:r>
      <w:r w:rsidR="008A14DB" w:rsidRPr="00901E5A">
        <w:rPr>
          <w:rFonts w:cstheme="minorHAnsi"/>
          <w:sz w:val="24"/>
          <w:szCs w:val="24"/>
        </w:rPr>
        <w:t>Vyhlasovateľ odporúča osobnú návštevu pre lepšie a bližšie spoznanie inštitúcie.</w:t>
      </w:r>
    </w:p>
    <w:p w:rsidR="008A14DB" w:rsidRPr="00901E5A" w:rsidRDefault="008A14DB" w:rsidP="009F1AA8">
      <w:pPr>
        <w:pStyle w:val="Bezriadkovania"/>
        <w:jc w:val="both"/>
        <w:rPr>
          <w:rFonts w:cstheme="minorHAnsi"/>
          <w:sz w:val="24"/>
          <w:szCs w:val="24"/>
        </w:rPr>
      </w:pPr>
    </w:p>
    <w:p w:rsidR="008A14DB" w:rsidRPr="00901E5A" w:rsidRDefault="008A14DB" w:rsidP="009F1AA8">
      <w:pPr>
        <w:rPr>
          <w:rFonts w:asciiTheme="minorHAnsi" w:hAnsiTheme="minorHAnsi" w:cstheme="minorHAnsi"/>
          <w:b/>
          <w:bCs/>
          <w:szCs w:val="24"/>
        </w:rPr>
      </w:pPr>
      <w:r w:rsidRPr="00901E5A">
        <w:rPr>
          <w:rFonts w:asciiTheme="minorHAnsi" w:hAnsiTheme="minorHAnsi" w:cstheme="minorHAnsi"/>
          <w:b/>
          <w:bCs/>
          <w:szCs w:val="24"/>
        </w:rPr>
        <w:t>Vyhlasovateľ požaduje, aby logo spĺňal</w:t>
      </w:r>
      <w:r w:rsidR="00901E5A">
        <w:rPr>
          <w:rFonts w:asciiTheme="minorHAnsi" w:hAnsiTheme="minorHAnsi" w:cstheme="minorHAnsi"/>
          <w:b/>
          <w:bCs/>
          <w:szCs w:val="24"/>
        </w:rPr>
        <w:t>o</w:t>
      </w:r>
      <w:r w:rsidRPr="00901E5A">
        <w:rPr>
          <w:rFonts w:asciiTheme="minorHAnsi" w:hAnsiTheme="minorHAnsi" w:cstheme="minorHAnsi"/>
          <w:b/>
          <w:bCs/>
          <w:szCs w:val="24"/>
        </w:rPr>
        <w:t xml:space="preserve"> tieto požiadavky</w:t>
      </w:r>
      <w:r w:rsidR="00901E5A">
        <w:rPr>
          <w:rFonts w:asciiTheme="minorHAnsi" w:hAnsiTheme="minorHAnsi" w:cstheme="minorHAnsi"/>
          <w:b/>
          <w:bCs/>
          <w:szCs w:val="24"/>
        </w:rPr>
        <w:t xml:space="preserve"> a kritériá</w:t>
      </w:r>
      <w:r w:rsidRPr="00901E5A">
        <w:rPr>
          <w:rFonts w:asciiTheme="minorHAnsi" w:hAnsiTheme="minorHAnsi" w:cstheme="minorHAnsi"/>
          <w:b/>
          <w:bCs/>
          <w:szCs w:val="24"/>
        </w:rPr>
        <w:t xml:space="preserve">: </w:t>
      </w:r>
    </w:p>
    <w:p w:rsidR="008A14DB" w:rsidRPr="00901E5A" w:rsidRDefault="008A14DB" w:rsidP="00901E5A">
      <w:pPr>
        <w:pStyle w:val="Odsekzoznamu"/>
        <w:numPr>
          <w:ilvl w:val="0"/>
          <w:numId w:val="8"/>
        </w:numPr>
        <w:rPr>
          <w:rFonts w:asciiTheme="minorHAnsi" w:hAnsiTheme="minorHAnsi" w:cstheme="minorHAnsi"/>
          <w:szCs w:val="24"/>
        </w:rPr>
      </w:pPr>
      <w:r w:rsidRPr="00901E5A">
        <w:rPr>
          <w:rFonts w:asciiTheme="minorHAnsi" w:hAnsiTheme="minorHAnsi" w:cstheme="minorHAnsi"/>
          <w:szCs w:val="24"/>
        </w:rPr>
        <w:t xml:space="preserve">jednoduché, rozpoznateľné, vizuálne príťažlivé a súčasné; </w:t>
      </w:r>
    </w:p>
    <w:p w:rsidR="008A14DB" w:rsidRPr="00901E5A" w:rsidRDefault="008A14DB" w:rsidP="00901E5A">
      <w:pPr>
        <w:pStyle w:val="Odsekzoznamu"/>
        <w:numPr>
          <w:ilvl w:val="0"/>
          <w:numId w:val="8"/>
        </w:numPr>
        <w:rPr>
          <w:rFonts w:asciiTheme="minorHAnsi" w:hAnsiTheme="minorHAnsi" w:cstheme="minorHAnsi"/>
          <w:szCs w:val="24"/>
        </w:rPr>
      </w:pPr>
      <w:r w:rsidRPr="00901E5A">
        <w:rPr>
          <w:rFonts w:asciiTheme="minorHAnsi" w:hAnsiTheme="minorHAnsi" w:cstheme="minorHAnsi"/>
          <w:szCs w:val="24"/>
        </w:rPr>
        <w:t xml:space="preserve">musí fungovať vo farbe aj v čiernobielej verzii; </w:t>
      </w:r>
    </w:p>
    <w:p w:rsidR="002F2BB5" w:rsidRPr="00901E5A" w:rsidRDefault="008A14DB" w:rsidP="00901E5A">
      <w:pPr>
        <w:pStyle w:val="Odsekzoznamu"/>
        <w:numPr>
          <w:ilvl w:val="0"/>
          <w:numId w:val="8"/>
        </w:numPr>
        <w:rPr>
          <w:rFonts w:asciiTheme="minorHAnsi" w:hAnsiTheme="minorHAnsi" w:cstheme="minorHAnsi"/>
          <w:szCs w:val="24"/>
        </w:rPr>
      </w:pPr>
      <w:r w:rsidRPr="00901E5A">
        <w:rPr>
          <w:rFonts w:asciiTheme="minorHAnsi" w:hAnsiTheme="minorHAnsi" w:cstheme="minorHAnsi"/>
          <w:szCs w:val="24"/>
        </w:rPr>
        <w:t xml:space="preserve">musí fungovať aj v malých veľkostiach (vizitka, hlavičkový papier, </w:t>
      </w:r>
      <w:proofErr w:type="spellStart"/>
      <w:r w:rsidRPr="00901E5A">
        <w:rPr>
          <w:rFonts w:asciiTheme="minorHAnsi" w:hAnsiTheme="minorHAnsi" w:cstheme="minorHAnsi"/>
          <w:szCs w:val="24"/>
        </w:rPr>
        <w:t>footer</w:t>
      </w:r>
      <w:proofErr w:type="spellEnd"/>
      <w:r w:rsidRPr="00901E5A">
        <w:rPr>
          <w:rFonts w:asciiTheme="minorHAnsi" w:hAnsiTheme="minorHAnsi" w:cstheme="minorHAnsi"/>
          <w:szCs w:val="24"/>
        </w:rPr>
        <w:t xml:space="preserve"> na webe, a pod.); </w:t>
      </w:r>
    </w:p>
    <w:p w:rsidR="008A14DB" w:rsidRPr="00901E5A" w:rsidRDefault="008A14DB" w:rsidP="00901E5A">
      <w:pPr>
        <w:pStyle w:val="Odsekzoznamu"/>
        <w:numPr>
          <w:ilvl w:val="0"/>
          <w:numId w:val="8"/>
        </w:numPr>
        <w:rPr>
          <w:rFonts w:asciiTheme="minorHAnsi" w:hAnsiTheme="minorHAnsi" w:cstheme="minorHAnsi"/>
          <w:szCs w:val="24"/>
        </w:rPr>
      </w:pPr>
      <w:r w:rsidRPr="00901E5A">
        <w:rPr>
          <w:rFonts w:asciiTheme="minorHAnsi" w:hAnsiTheme="minorHAnsi" w:cstheme="minorHAnsi"/>
          <w:szCs w:val="24"/>
        </w:rPr>
        <w:t xml:space="preserve">musí obsahovať viacero textových variantov: </w:t>
      </w:r>
    </w:p>
    <w:p w:rsidR="008A14DB" w:rsidRPr="00901E5A" w:rsidRDefault="008A14DB" w:rsidP="00901E5A">
      <w:pPr>
        <w:pStyle w:val="Odsekzoznamu"/>
        <w:numPr>
          <w:ilvl w:val="2"/>
          <w:numId w:val="12"/>
        </w:numPr>
        <w:rPr>
          <w:rFonts w:asciiTheme="minorHAnsi" w:hAnsiTheme="minorHAnsi" w:cstheme="minorHAnsi"/>
          <w:szCs w:val="24"/>
        </w:rPr>
      </w:pPr>
      <w:r w:rsidRPr="00901E5A">
        <w:rPr>
          <w:rFonts w:asciiTheme="minorHAnsi" w:hAnsiTheme="minorHAnsi" w:cstheme="minorHAnsi"/>
          <w:szCs w:val="24"/>
        </w:rPr>
        <w:t xml:space="preserve">celé znenie: Východoslovenské múzeum v Košiciach + grafický prvok </w:t>
      </w:r>
    </w:p>
    <w:p w:rsidR="008A14DB" w:rsidRPr="00901E5A" w:rsidRDefault="008A14DB" w:rsidP="00901E5A">
      <w:pPr>
        <w:pStyle w:val="Odsekzoznamu"/>
        <w:numPr>
          <w:ilvl w:val="2"/>
          <w:numId w:val="12"/>
        </w:numPr>
        <w:rPr>
          <w:rFonts w:asciiTheme="minorHAnsi" w:hAnsiTheme="minorHAnsi" w:cstheme="minorHAnsi"/>
          <w:szCs w:val="24"/>
        </w:rPr>
      </w:pPr>
      <w:r w:rsidRPr="00901E5A">
        <w:rPr>
          <w:rFonts w:asciiTheme="minorHAnsi" w:hAnsiTheme="minorHAnsi" w:cstheme="minorHAnsi"/>
          <w:szCs w:val="24"/>
        </w:rPr>
        <w:t>verzia iba s názvom: Východoslovenské múzeum v Košiciach, prípadne skratka VSM</w:t>
      </w:r>
    </w:p>
    <w:p w:rsidR="002F2BB5" w:rsidRPr="00901E5A" w:rsidRDefault="008A14DB" w:rsidP="00901E5A">
      <w:pPr>
        <w:pStyle w:val="Odsekzoznamu"/>
        <w:numPr>
          <w:ilvl w:val="2"/>
          <w:numId w:val="12"/>
        </w:numPr>
        <w:rPr>
          <w:rFonts w:asciiTheme="minorHAnsi" w:hAnsiTheme="minorHAnsi" w:cstheme="minorHAnsi"/>
          <w:szCs w:val="24"/>
        </w:rPr>
      </w:pPr>
      <w:r w:rsidRPr="00901E5A">
        <w:rPr>
          <w:rFonts w:asciiTheme="minorHAnsi" w:hAnsiTheme="minorHAnsi" w:cstheme="minorHAnsi"/>
          <w:szCs w:val="24"/>
        </w:rPr>
        <w:t>v prípade, že logo obsahuje nejaký grafický prvok ako symbol/kresba,  malo by fungovať aj samostatne bez textu ako „pečiatka“;</w:t>
      </w:r>
    </w:p>
    <w:p w:rsidR="008A14DB" w:rsidRPr="00901E5A" w:rsidRDefault="008A14DB" w:rsidP="00901E5A">
      <w:pPr>
        <w:pStyle w:val="Odsekzoznamu"/>
        <w:numPr>
          <w:ilvl w:val="0"/>
          <w:numId w:val="8"/>
        </w:numPr>
        <w:rPr>
          <w:rFonts w:asciiTheme="minorHAnsi" w:hAnsiTheme="minorHAnsi" w:cstheme="minorHAnsi"/>
          <w:szCs w:val="24"/>
        </w:rPr>
      </w:pPr>
      <w:r w:rsidRPr="00901E5A">
        <w:rPr>
          <w:rFonts w:asciiTheme="minorHAnsi" w:hAnsiTheme="minorHAnsi" w:cstheme="minorHAnsi"/>
          <w:szCs w:val="24"/>
        </w:rPr>
        <w:t>typografia loga musí byť jasná, čitateľná a vyvážená.</w:t>
      </w:r>
    </w:p>
    <w:p w:rsidR="002F2BB5" w:rsidRPr="00901E5A" w:rsidRDefault="002F2BB5" w:rsidP="00901E5A">
      <w:pPr>
        <w:pStyle w:val="Odsekzoznamu"/>
        <w:numPr>
          <w:ilvl w:val="0"/>
          <w:numId w:val="8"/>
        </w:numPr>
        <w:rPr>
          <w:rFonts w:asciiTheme="minorHAnsi" w:hAnsiTheme="minorHAnsi" w:cstheme="minorHAnsi"/>
          <w:szCs w:val="24"/>
        </w:rPr>
      </w:pPr>
      <w:r w:rsidRPr="00901E5A">
        <w:rPr>
          <w:rFonts w:asciiTheme="minorHAnsi" w:hAnsiTheme="minorHAnsi" w:cstheme="minorHAnsi"/>
          <w:szCs w:val="24"/>
        </w:rPr>
        <w:t xml:space="preserve">špecifikovanie farebnosti – možné farebnosti loga a možné použitie loga na rôznych farebných plochách a fotografiách (zachovať čitateľnosť loga); </w:t>
      </w:r>
    </w:p>
    <w:p w:rsidR="002F2BB5" w:rsidRPr="00901E5A" w:rsidRDefault="002F2BB5" w:rsidP="00901E5A">
      <w:pPr>
        <w:pStyle w:val="Odsekzoznamu"/>
        <w:numPr>
          <w:ilvl w:val="0"/>
          <w:numId w:val="8"/>
        </w:numPr>
        <w:rPr>
          <w:rFonts w:asciiTheme="minorHAnsi" w:hAnsiTheme="minorHAnsi" w:cstheme="minorHAnsi"/>
          <w:szCs w:val="24"/>
        </w:rPr>
      </w:pPr>
      <w:r w:rsidRPr="00901E5A">
        <w:rPr>
          <w:rFonts w:asciiTheme="minorHAnsi" w:hAnsiTheme="minorHAnsi" w:cstheme="minorHAnsi"/>
          <w:szCs w:val="24"/>
        </w:rPr>
        <w:t>špecifikovanie kompozičných variantov loga – horizontálna, vertikálna a verzia do štvorca (ak to návrh dovoľuje), z</w:t>
      </w:r>
      <w:r w:rsidR="00901E5A">
        <w:rPr>
          <w:rFonts w:asciiTheme="minorHAnsi" w:hAnsiTheme="minorHAnsi" w:cstheme="minorHAnsi"/>
          <w:szCs w:val="24"/>
        </w:rPr>
        <w:t>akázané deformácie a kompozície.</w:t>
      </w:r>
    </w:p>
    <w:p w:rsidR="008A14DB" w:rsidRDefault="008A14DB" w:rsidP="009F1AA8">
      <w:pPr>
        <w:pStyle w:val="Bezriadkovania"/>
        <w:jc w:val="both"/>
        <w:rPr>
          <w:rFonts w:cstheme="minorHAnsi"/>
          <w:sz w:val="24"/>
          <w:szCs w:val="24"/>
        </w:rPr>
      </w:pPr>
    </w:p>
    <w:p w:rsidR="00592F8C" w:rsidRPr="00901E5A" w:rsidRDefault="00592F8C" w:rsidP="009F1AA8">
      <w:pPr>
        <w:pStyle w:val="Bezriadkovania"/>
        <w:jc w:val="both"/>
        <w:rPr>
          <w:rFonts w:cstheme="minorHAnsi"/>
          <w:sz w:val="24"/>
          <w:szCs w:val="24"/>
        </w:rPr>
      </w:pPr>
    </w:p>
    <w:p w:rsidR="00C93784" w:rsidRPr="00901E5A" w:rsidRDefault="002F2BB5" w:rsidP="00592F8C">
      <w:pPr>
        <w:pStyle w:val="Bezriadkovania"/>
        <w:jc w:val="both"/>
        <w:rPr>
          <w:rFonts w:cstheme="minorHAnsi"/>
          <w:b/>
          <w:caps/>
          <w:sz w:val="24"/>
          <w:szCs w:val="24"/>
        </w:rPr>
      </w:pPr>
      <w:r w:rsidRPr="00901E5A">
        <w:rPr>
          <w:rFonts w:cstheme="minorHAnsi"/>
          <w:b/>
          <w:caps/>
          <w:sz w:val="24"/>
          <w:szCs w:val="24"/>
        </w:rPr>
        <w:t>Predpokladaná hodnota</w:t>
      </w:r>
    </w:p>
    <w:p w:rsidR="002F2BB5" w:rsidRPr="00901E5A" w:rsidRDefault="002F2BB5" w:rsidP="009F1AA8">
      <w:pPr>
        <w:rPr>
          <w:rFonts w:asciiTheme="minorHAnsi" w:hAnsiTheme="minorHAnsi" w:cstheme="minorHAnsi"/>
          <w:szCs w:val="24"/>
        </w:rPr>
      </w:pPr>
      <w:r w:rsidRPr="00901E5A">
        <w:rPr>
          <w:rFonts w:asciiTheme="minorHAnsi" w:hAnsiTheme="minorHAnsi" w:cstheme="minorHAnsi"/>
          <w:szCs w:val="24"/>
        </w:rPr>
        <w:t>Predpokladaná hodnota pri súťaži návrhov pozostáva z:</w:t>
      </w:r>
    </w:p>
    <w:p w:rsidR="002F2BB5" w:rsidRPr="00901E5A" w:rsidRDefault="002F2BB5" w:rsidP="009F1AA8">
      <w:pPr>
        <w:rPr>
          <w:rFonts w:asciiTheme="minorHAnsi" w:hAnsiTheme="minorHAnsi" w:cstheme="minorHAnsi"/>
          <w:b/>
          <w:bCs/>
          <w:szCs w:val="24"/>
        </w:rPr>
      </w:pPr>
      <w:r w:rsidRPr="00901E5A">
        <w:rPr>
          <w:rFonts w:asciiTheme="minorHAnsi" w:hAnsiTheme="minorHAnsi" w:cstheme="minorHAnsi"/>
          <w:b/>
          <w:bCs/>
          <w:szCs w:val="24"/>
        </w:rPr>
        <w:t xml:space="preserve">Hodnota cien a odmien pre účastníkov: </w:t>
      </w:r>
    </w:p>
    <w:p w:rsidR="002F2BB5" w:rsidRPr="00901E5A" w:rsidRDefault="002F2BB5" w:rsidP="009F1AA8">
      <w:pPr>
        <w:rPr>
          <w:rFonts w:asciiTheme="minorHAnsi" w:hAnsiTheme="minorHAnsi" w:cstheme="minorHAnsi"/>
          <w:szCs w:val="24"/>
        </w:rPr>
      </w:pPr>
      <w:r w:rsidRPr="00901E5A">
        <w:rPr>
          <w:rFonts w:asciiTheme="minorHAnsi" w:hAnsiTheme="minorHAnsi" w:cstheme="minorHAnsi"/>
          <w:szCs w:val="24"/>
        </w:rPr>
        <w:t xml:space="preserve">1. kolo súťaže návrhov: bez odmeny </w:t>
      </w:r>
    </w:p>
    <w:p w:rsidR="002F2BB5" w:rsidRPr="00901E5A" w:rsidRDefault="002F2BB5" w:rsidP="009F1AA8">
      <w:pPr>
        <w:rPr>
          <w:rFonts w:asciiTheme="minorHAnsi" w:hAnsiTheme="minorHAnsi" w:cstheme="minorHAnsi"/>
          <w:szCs w:val="24"/>
        </w:rPr>
      </w:pPr>
      <w:r w:rsidRPr="00901E5A">
        <w:rPr>
          <w:rFonts w:asciiTheme="minorHAnsi" w:hAnsiTheme="minorHAnsi" w:cstheme="minorHAnsi"/>
          <w:szCs w:val="24"/>
        </w:rPr>
        <w:t>2. kolo súťaže návrhov: odmena (</w:t>
      </w:r>
      <w:proofErr w:type="spellStart"/>
      <w:r w:rsidRPr="00901E5A">
        <w:rPr>
          <w:rFonts w:asciiTheme="minorHAnsi" w:hAnsiTheme="minorHAnsi" w:cstheme="minorHAnsi"/>
          <w:szCs w:val="24"/>
        </w:rPr>
        <w:t>skicovné</w:t>
      </w:r>
      <w:proofErr w:type="spellEnd"/>
      <w:r w:rsidRPr="00901E5A">
        <w:rPr>
          <w:rFonts w:asciiTheme="minorHAnsi" w:hAnsiTheme="minorHAnsi" w:cstheme="minorHAnsi"/>
          <w:szCs w:val="24"/>
        </w:rPr>
        <w:t xml:space="preserve">) za vypracovanie súťažného návrhu: 150,- eur, ak bude predložený v stanovenej lehote a v požadovanom rozsahu. Každý účastník môže získať len jednu odmenu, a to aj v prípade, ak vypracuje viacero návrhov. Pre účastníkov, ktorí sú platcami DPH zahŕňa uvedená suma aj DPH vo výške 20%.  </w:t>
      </w:r>
    </w:p>
    <w:p w:rsidR="002F2BB5" w:rsidRPr="00901E5A" w:rsidRDefault="002F2BB5" w:rsidP="009F1AA8">
      <w:pPr>
        <w:rPr>
          <w:rFonts w:asciiTheme="minorHAnsi" w:hAnsiTheme="minorHAnsi" w:cstheme="minorHAnsi"/>
          <w:szCs w:val="24"/>
        </w:rPr>
      </w:pPr>
      <w:r w:rsidRPr="00901E5A">
        <w:rPr>
          <w:rFonts w:asciiTheme="minorHAnsi" w:hAnsiTheme="minorHAnsi" w:cstheme="minorHAnsi"/>
          <w:szCs w:val="24"/>
        </w:rPr>
        <w:lastRenderedPageBreak/>
        <w:t>Predpokladaná hodnota zákazky na poskytnutie služieb nadväzujúca na túto súťaž návrhov:  1000,- eur s DPH.</w:t>
      </w:r>
    </w:p>
    <w:p w:rsidR="00AD1714" w:rsidRDefault="002F2BB5" w:rsidP="009F1AA8">
      <w:pPr>
        <w:shd w:val="clear" w:color="auto" w:fill="FFFFFF" w:themeFill="background1"/>
        <w:rPr>
          <w:rFonts w:asciiTheme="minorHAnsi" w:hAnsiTheme="minorHAnsi" w:cstheme="minorHAnsi"/>
          <w:szCs w:val="24"/>
        </w:rPr>
      </w:pPr>
      <w:r w:rsidRPr="00901E5A">
        <w:rPr>
          <w:rFonts w:asciiTheme="minorHAnsi" w:hAnsiTheme="minorHAnsi" w:cstheme="minorHAnsi"/>
          <w:b/>
          <w:bCs/>
          <w:szCs w:val="24"/>
        </w:rPr>
        <w:t xml:space="preserve">Víťazný honorár (cena) za vypracovanie loga </w:t>
      </w:r>
      <w:r w:rsidR="00AD1714" w:rsidRPr="00901E5A">
        <w:rPr>
          <w:rFonts w:asciiTheme="minorHAnsi" w:hAnsiTheme="minorHAnsi" w:cstheme="minorHAnsi"/>
          <w:b/>
          <w:bCs/>
          <w:szCs w:val="24"/>
        </w:rPr>
        <w:t xml:space="preserve">v požadovaných grafických formátoch a licenciou </w:t>
      </w:r>
      <w:r w:rsidRPr="00901E5A">
        <w:rPr>
          <w:rFonts w:asciiTheme="minorHAnsi" w:hAnsiTheme="minorHAnsi" w:cstheme="minorHAnsi"/>
          <w:b/>
          <w:bCs/>
          <w:szCs w:val="24"/>
        </w:rPr>
        <w:t xml:space="preserve">na neobmedzené využite loga </w:t>
      </w:r>
      <w:r w:rsidR="00AD1714" w:rsidRPr="00901E5A">
        <w:rPr>
          <w:rFonts w:asciiTheme="minorHAnsi" w:hAnsiTheme="minorHAnsi" w:cstheme="minorHAnsi"/>
          <w:b/>
          <w:bCs/>
          <w:szCs w:val="24"/>
        </w:rPr>
        <w:t>bude vo výške najviac</w:t>
      </w:r>
      <w:r w:rsidRPr="00901E5A">
        <w:rPr>
          <w:rFonts w:asciiTheme="minorHAnsi" w:hAnsiTheme="minorHAnsi" w:cstheme="minorHAnsi"/>
          <w:b/>
          <w:bCs/>
          <w:szCs w:val="24"/>
        </w:rPr>
        <w:t xml:space="preserve"> </w:t>
      </w:r>
      <w:r w:rsidR="00AD1714" w:rsidRPr="00901E5A">
        <w:rPr>
          <w:rFonts w:asciiTheme="minorHAnsi" w:hAnsiTheme="minorHAnsi" w:cstheme="minorHAnsi"/>
          <w:b/>
          <w:bCs/>
          <w:szCs w:val="24"/>
        </w:rPr>
        <w:t>1000</w:t>
      </w:r>
      <w:r w:rsidRPr="00901E5A">
        <w:rPr>
          <w:rFonts w:asciiTheme="minorHAnsi" w:hAnsiTheme="minorHAnsi" w:cstheme="minorHAnsi"/>
          <w:b/>
          <w:bCs/>
          <w:szCs w:val="24"/>
        </w:rPr>
        <w:t xml:space="preserve">,- eur </w:t>
      </w:r>
      <w:r w:rsidR="00AD1714" w:rsidRPr="00901E5A">
        <w:rPr>
          <w:rFonts w:asciiTheme="minorHAnsi" w:hAnsiTheme="minorHAnsi" w:cstheme="minorHAnsi"/>
          <w:b/>
          <w:bCs/>
          <w:szCs w:val="24"/>
        </w:rPr>
        <w:t>s</w:t>
      </w:r>
      <w:r w:rsidRPr="00901E5A">
        <w:rPr>
          <w:rFonts w:asciiTheme="minorHAnsi" w:hAnsiTheme="minorHAnsi" w:cstheme="minorHAnsi"/>
          <w:b/>
          <w:bCs/>
          <w:szCs w:val="24"/>
        </w:rPr>
        <w:t xml:space="preserve"> DPH.</w:t>
      </w:r>
      <w:r w:rsidRPr="00901E5A">
        <w:rPr>
          <w:rFonts w:asciiTheme="minorHAnsi" w:hAnsiTheme="minorHAnsi" w:cstheme="minorHAnsi"/>
          <w:szCs w:val="24"/>
        </w:rPr>
        <w:t xml:space="preserve"> Túto skutočnosť berie účastník súťaže návrhov na vedomie</w:t>
      </w:r>
      <w:r w:rsidR="00AD1714" w:rsidRPr="00901E5A">
        <w:rPr>
          <w:rFonts w:asciiTheme="minorHAnsi" w:hAnsiTheme="minorHAnsi" w:cstheme="minorHAnsi"/>
          <w:szCs w:val="24"/>
        </w:rPr>
        <w:t>.</w:t>
      </w:r>
      <w:r w:rsidRPr="00901E5A">
        <w:rPr>
          <w:rFonts w:asciiTheme="minorHAnsi" w:hAnsiTheme="minorHAnsi" w:cstheme="minorHAnsi"/>
          <w:szCs w:val="24"/>
        </w:rPr>
        <w:t xml:space="preserve"> Honorárom</w:t>
      </w:r>
      <w:r w:rsidR="00AD1714" w:rsidRPr="00901E5A">
        <w:rPr>
          <w:rFonts w:asciiTheme="minorHAnsi" w:hAnsiTheme="minorHAnsi" w:cstheme="minorHAnsi"/>
          <w:szCs w:val="24"/>
        </w:rPr>
        <w:t xml:space="preserve"> (cenou) za požadované služby sa rozumie celková cena za dielo, ktorá bude víťaznému účastníkovi vyplatená na základe Zmluvy o dielo vrátane nákladov víťazného účastníka </w:t>
      </w:r>
      <w:r w:rsidR="00AD1714" w:rsidRPr="00901E5A">
        <w:rPr>
          <w:rStyle w:val="cf01"/>
          <w:rFonts w:asciiTheme="minorHAnsi" w:hAnsiTheme="minorHAnsi" w:cstheme="minorHAnsi"/>
          <w:sz w:val="24"/>
          <w:szCs w:val="24"/>
        </w:rPr>
        <w:t>plynúcich z prípadných požiadaviek vyhlasovateľa na úpravu súťažného návrhu</w:t>
      </w:r>
      <w:r w:rsidR="00AD1714" w:rsidRPr="00901E5A">
        <w:rPr>
          <w:rFonts w:asciiTheme="minorHAnsi" w:hAnsiTheme="minorHAnsi" w:cstheme="minorHAnsi"/>
          <w:szCs w:val="24"/>
        </w:rPr>
        <w:t>.</w:t>
      </w:r>
    </w:p>
    <w:p w:rsidR="00592F8C" w:rsidRPr="00901E5A" w:rsidRDefault="00592F8C" w:rsidP="009F1AA8">
      <w:pPr>
        <w:shd w:val="clear" w:color="auto" w:fill="FFFFFF" w:themeFill="background1"/>
        <w:rPr>
          <w:rFonts w:asciiTheme="minorHAnsi" w:hAnsiTheme="minorHAnsi" w:cstheme="minorHAnsi"/>
          <w:szCs w:val="24"/>
        </w:rPr>
      </w:pPr>
    </w:p>
    <w:p w:rsidR="002F2BB5" w:rsidRPr="00901E5A" w:rsidRDefault="00AD1714" w:rsidP="00592F8C">
      <w:pPr>
        <w:pStyle w:val="Bezriadkovania"/>
        <w:jc w:val="both"/>
        <w:rPr>
          <w:rFonts w:cstheme="minorHAnsi"/>
          <w:b/>
          <w:caps/>
          <w:sz w:val="24"/>
          <w:szCs w:val="24"/>
        </w:rPr>
      </w:pPr>
      <w:r w:rsidRPr="00901E5A">
        <w:rPr>
          <w:rFonts w:cstheme="minorHAnsi"/>
          <w:b/>
          <w:caps/>
          <w:sz w:val="24"/>
          <w:szCs w:val="24"/>
        </w:rPr>
        <w:t>Okruh účastníkov</w:t>
      </w:r>
    </w:p>
    <w:p w:rsidR="00AD1714" w:rsidRPr="00901E5A" w:rsidRDefault="00AD1714" w:rsidP="009F1AA8">
      <w:pPr>
        <w:spacing w:line="259" w:lineRule="auto"/>
        <w:rPr>
          <w:rFonts w:asciiTheme="minorHAnsi" w:eastAsiaTheme="minorEastAsia" w:hAnsiTheme="minorHAnsi" w:cstheme="minorHAnsi"/>
          <w:szCs w:val="24"/>
        </w:rPr>
      </w:pPr>
      <w:r w:rsidRPr="00901E5A">
        <w:rPr>
          <w:rFonts w:asciiTheme="minorHAnsi" w:eastAsiaTheme="minorEastAsia" w:hAnsiTheme="minorHAnsi" w:cstheme="minorHAnsi"/>
          <w:szCs w:val="24"/>
        </w:rPr>
        <w:t xml:space="preserve">Táto súťaž návrhov sa vyhlasuje ako verejná pre neobmedzený počet účastníkov. Účastníkmi môžu byť fyzické aj právnické osoby. Účastníkom môže byť len osoba so sídlom/miestom podnikania/trvalým pobytom </w:t>
      </w:r>
      <w:r w:rsidR="004168F2" w:rsidRPr="00901E5A">
        <w:rPr>
          <w:rFonts w:asciiTheme="minorHAnsi" w:eastAsiaTheme="minorEastAsia" w:hAnsiTheme="minorHAnsi" w:cstheme="minorHAnsi"/>
          <w:szCs w:val="24"/>
        </w:rPr>
        <w:t>na území</w:t>
      </w:r>
      <w:r w:rsidRPr="00901E5A">
        <w:rPr>
          <w:rFonts w:asciiTheme="minorHAnsi" w:eastAsiaTheme="minorEastAsia" w:hAnsiTheme="minorHAnsi" w:cstheme="minorHAnsi"/>
          <w:szCs w:val="24"/>
        </w:rPr>
        <w:t xml:space="preserve"> Slovensk</w:t>
      </w:r>
      <w:r w:rsidR="004168F2" w:rsidRPr="00901E5A">
        <w:rPr>
          <w:rFonts w:asciiTheme="minorHAnsi" w:eastAsiaTheme="minorEastAsia" w:hAnsiTheme="minorHAnsi" w:cstheme="minorHAnsi"/>
          <w:szCs w:val="24"/>
        </w:rPr>
        <w:t>ej</w:t>
      </w:r>
      <w:r w:rsidRPr="00901E5A">
        <w:rPr>
          <w:rFonts w:asciiTheme="minorHAnsi" w:eastAsiaTheme="minorEastAsia" w:hAnsiTheme="minorHAnsi" w:cstheme="minorHAnsi"/>
          <w:szCs w:val="24"/>
        </w:rPr>
        <w:t xml:space="preserve"> republik</w:t>
      </w:r>
      <w:r w:rsidR="004168F2" w:rsidRPr="00901E5A">
        <w:rPr>
          <w:rFonts w:asciiTheme="minorHAnsi" w:eastAsiaTheme="minorEastAsia" w:hAnsiTheme="minorHAnsi" w:cstheme="minorHAnsi"/>
          <w:szCs w:val="24"/>
        </w:rPr>
        <w:t xml:space="preserve">y. </w:t>
      </w:r>
    </w:p>
    <w:p w:rsidR="00AD1714" w:rsidRPr="00901E5A" w:rsidRDefault="00AD1714" w:rsidP="009F1AA8">
      <w:pPr>
        <w:rPr>
          <w:rFonts w:asciiTheme="minorHAnsi" w:eastAsiaTheme="minorEastAsia" w:hAnsiTheme="minorHAnsi" w:cstheme="minorHAnsi"/>
          <w:szCs w:val="24"/>
        </w:rPr>
      </w:pPr>
      <w:r w:rsidRPr="00901E5A">
        <w:rPr>
          <w:rFonts w:asciiTheme="minorHAnsi" w:eastAsiaTheme="minorEastAsia" w:hAnsiTheme="minorHAnsi" w:cstheme="minorHAnsi"/>
          <w:szCs w:val="24"/>
        </w:rPr>
        <w:t>Účastníkom/členom autorského tímu nesmie byť ten, kto:</w:t>
      </w:r>
    </w:p>
    <w:p w:rsidR="00AD1714" w:rsidRPr="00901E5A" w:rsidRDefault="00AD1714" w:rsidP="00901E5A">
      <w:pPr>
        <w:pStyle w:val="Odsekzoznamu"/>
        <w:numPr>
          <w:ilvl w:val="0"/>
          <w:numId w:val="13"/>
        </w:numPr>
        <w:rPr>
          <w:rFonts w:asciiTheme="minorHAnsi" w:eastAsiaTheme="minorEastAsia" w:hAnsiTheme="minorHAnsi" w:cstheme="minorHAnsi"/>
          <w:szCs w:val="24"/>
        </w:rPr>
      </w:pPr>
      <w:r w:rsidRPr="00901E5A">
        <w:rPr>
          <w:rFonts w:asciiTheme="minorHAnsi" w:eastAsiaTheme="minorEastAsia" w:hAnsiTheme="minorHAnsi" w:cstheme="minorHAnsi"/>
          <w:szCs w:val="24"/>
        </w:rPr>
        <w:t>vypracoval kritériá výberu/kritériá hodnotenia predložených návrhov;</w:t>
      </w:r>
    </w:p>
    <w:p w:rsidR="00AD1714" w:rsidRPr="00901E5A" w:rsidRDefault="00AD1714" w:rsidP="00901E5A">
      <w:pPr>
        <w:pStyle w:val="Odsekzoznamu"/>
        <w:numPr>
          <w:ilvl w:val="0"/>
          <w:numId w:val="13"/>
        </w:numPr>
        <w:rPr>
          <w:rFonts w:asciiTheme="minorHAnsi" w:eastAsiaTheme="minorEastAsia" w:hAnsiTheme="minorHAnsi" w:cstheme="minorHAnsi"/>
          <w:szCs w:val="24"/>
        </w:rPr>
      </w:pPr>
      <w:r w:rsidRPr="00901E5A">
        <w:rPr>
          <w:rFonts w:asciiTheme="minorHAnsi" w:eastAsiaTheme="minorEastAsia" w:hAnsiTheme="minorHAnsi" w:cstheme="minorHAnsi"/>
          <w:szCs w:val="24"/>
        </w:rPr>
        <w:t>člen poroty;</w:t>
      </w:r>
    </w:p>
    <w:p w:rsidR="00AD1714" w:rsidRPr="00901E5A" w:rsidRDefault="00AD1714" w:rsidP="00901E5A">
      <w:pPr>
        <w:pStyle w:val="Odsekzoznamu"/>
        <w:numPr>
          <w:ilvl w:val="0"/>
          <w:numId w:val="13"/>
        </w:numPr>
        <w:rPr>
          <w:rFonts w:asciiTheme="minorHAnsi" w:eastAsiaTheme="minorEastAsia" w:hAnsiTheme="minorHAnsi" w:cstheme="minorHAnsi"/>
          <w:szCs w:val="24"/>
        </w:rPr>
      </w:pPr>
      <w:r w:rsidRPr="00901E5A">
        <w:rPr>
          <w:rFonts w:asciiTheme="minorHAnsi" w:eastAsiaTheme="minorEastAsia" w:hAnsiTheme="minorHAnsi" w:cstheme="minorHAnsi"/>
          <w:szCs w:val="24"/>
        </w:rPr>
        <w:t>zamestnanec vyhlasovateľa;</w:t>
      </w:r>
    </w:p>
    <w:p w:rsidR="00AD1714" w:rsidRPr="00901E5A" w:rsidRDefault="00AD1714" w:rsidP="00901E5A">
      <w:pPr>
        <w:pStyle w:val="Odsekzoznamu"/>
        <w:numPr>
          <w:ilvl w:val="0"/>
          <w:numId w:val="13"/>
        </w:numPr>
        <w:rPr>
          <w:rFonts w:asciiTheme="minorHAnsi" w:eastAsiaTheme="minorEastAsia" w:hAnsiTheme="minorHAnsi" w:cstheme="minorHAnsi"/>
          <w:szCs w:val="24"/>
        </w:rPr>
      </w:pPr>
      <w:r w:rsidRPr="00901E5A">
        <w:rPr>
          <w:rFonts w:asciiTheme="minorHAnsi" w:eastAsiaTheme="minorEastAsia" w:hAnsiTheme="minorHAnsi" w:cstheme="minorHAnsi"/>
          <w:szCs w:val="24"/>
        </w:rPr>
        <w:t>blízka osoba, spoločník, štatutárny orgán, zamestnanec alebo zamestnávateľ osôb vylúčených z účasti v súťaži návrhov podľa bodov a) až c).</w:t>
      </w:r>
    </w:p>
    <w:p w:rsidR="004168F2" w:rsidRPr="00901E5A" w:rsidRDefault="004168F2" w:rsidP="009F1AA8">
      <w:pPr>
        <w:rPr>
          <w:rFonts w:asciiTheme="minorHAnsi" w:eastAsiaTheme="minorEastAsia" w:hAnsiTheme="minorHAnsi" w:cstheme="minorHAnsi"/>
          <w:szCs w:val="24"/>
        </w:rPr>
      </w:pPr>
    </w:p>
    <w:p w:rsidR="00592F8C" w:rsidRDefault="00592F8C" w:rsidP="00592F8C">
      <w:pPr>
        <w:rPr>
          <w:rFonts w:asciiTheme="minorHAnsi" w:eastAsiaTheme="minorEastAsia" w:hAnsiTheme="minorHAnsi" w:cstheme="minorHAnsi"/>
          <w:b/>
          <w:caps/>
          <w:szCs w:val="24"/>
        </w:rPr>
      </w:pPr>
    </w:p>
    <w:p w:rsidR="004168F2" w:rsidRPr="00592F8C" w:rsidRDefault="004168F2" w:rsidP="00592F8C">
      <w:pPr>
        <w:rPr>
          <w:rFonts w:asciiTheme="minorHAnsi" w:eastAsiaTheme="minorEastAsia" w:hAnsiTheme="minorHAnsi" w:cstheme="minorHAnsi"/>
          <w:b/>
          <w:caps/>
          <w:szCs w:val="24"/>
        </w:rPr>
      </w:pPr>
      <w:r w:rsidRPr="00592F8C">
        <w:rPr>
          <w:rFonts w:asciiTheme="minorHAnsi" w:eastAsiaTheme="minorEastAsia" w:hAnsiTheme="minorHAnsi" w:cstheme="minorHAnsi"/>
          <w:b/>
          <w:caps/>
          <w:szCs w:val="24"/>
        </w:rPr>
        <w:t>Priebeh súťaže</w:t>
      </w:r>
      <w:r w:rsidR="003B7989" w:rsidRPr="00592F8C">
        <w:rPr>
          <w:rFonts w:asciiTheme="minorHAnsi" w:eastAsiaTheme="minorEastAsia" w:hAnsiTheme="minorHAnsi" w:cstheme="minorHAnsi"/>
          <w:b/>
          <w:caps/>
          <w:szCs w:val="24"/>
        </w:rPr>
        <w:t xml:space="preserve"> návrhov</w:t>
      </w:r>
    </w:p>
    <w:p w:rsidR="003B7989" w:rsidRPr="00901E5A" w:rsidRDefault="003B7989" w:rsidP="009F1AA8">
      <w:pPr>
        <w:rPr>
          <w:rFonts w:asciiTheme="minorHAnsi" w:hAnsiTheme="minorHAnsi" w:cstheme="minorHAnsi"/>
          <w:szCs w:val="24"/>
        </w:rPr>
      </w:pPr>
      <w:r w:rsidRPr="00901E5A">
        <w:rPr>
          <w:rFonts w:asciiTheme="minorHAnsi" w:hAnsiTheme="minorHAnsi" w:cstheme="minorHAnsi"/>
          <w:szCs w:val="24"/>
        </w:rPr>
        <w:t>Súťaž návrhov bude prebiehať v dvoch kolách, a to nasledovným spôsobom:</w:t>
      </w:r>
    </w:p>
    <w:p w:rsidR="003B7989" w:rsidRPr="00901E5A" w:rsidRDefault="003B7989" w:rsidP="009F1AA8">
      <w:pPr>
        <w:pStyle w:val="Odsekzoznamu"/>
        <w:numPr>
          <w:ilvl w:val="0"/>
          <w:numId w:val="6"/>
        </w:numPr>
        <w:ind w:left="284" w:hanging="284"/>
        <w:contextualSpacing w:val="0"/>
        <w:rPr>
          <w:rFonts w:asciiTheme="minorHAnsi" w:hAnsiTheme="minorHAnsi" w:cstheme="minorHAnsi"/>
          <w:szCs w:val="24"/>
        </w:rPr>
      </w:pPr>
      <w:r w:rsidRPr="00901E5A">
        <w:rPr>
          <w:rFonts w:asciiTheme="minorHAnsi" w:hAnsiTheme="minorHAnsi" w:cstheme="minorHAnsi"/>
          <w:b/>
          <w:bCs/>
          <w:szCs w:val="24"/>
        </w:rPr>
        <w:t>Prvé kolo:</w:t>
      </w:r>
      <w:r w:rsidRPr="00901E5A">
        <w:rPr>
          <w:rFonts w:asciiTheme="minorHAnsi" w:hAnsiTheme="minorHAnsi" w:cstheme="minorHAnsi"/>
          <w:szCs w:val="24"/>
        </w:rPr>
        <w:t xml:space="preserve"> V prvom kole bude súťaž návrhov pozostávať zo zaslania portfólia relevantných prác účastníka z oblasti tvorby loga a vizuálnej identity a návrh cenovej ponuky za spracovanie loga. Účastník vyberie a vyhlasovateľovi predloží ním realizované relevantné práce z oblasti tvorby loga a vizuálnej identity v podobe portfólia vo formáte </w:t>
      </w:r>
      <w:proofErr w:type="spellStart"/>
      <w:r w:rsidRPr="00901E5A">
        <w:rPr>
          <w:rFonts w:asciiTheme="minorHAnsi" w:hAnsiTheme="minorHAnsi" w:cstheme="minorHAnsi"/>
          <w:szCs w:val="24"/>
        </w:rPr>
        <w:t>pdf</w:t>
      </w:r>
      <w:proofErr w:type="spellEnd"/>
      <w:r w:rsidRPr="00901E5A">
        <w:rPr>
          <w:rFonts w:asciiTheme="minorHAnsi" w:hAnsiTheme="minorHAnsi" w:cstheme="minorHAnsi"/>
          <w:szCs w:val="24"/>
        </w:rPr>
        <w:t xml:space="preserve">.. Je možné začleniť aj ešte nezverejnené práce, ale je potrebné na ich stav upozorniť. Odborná porota následne vyhodnotí účastníkmi predložené portfólia na základe nižšie uvedených kritérií. Účastníci, ktorí sa po hodnotení odbornej poroty umiestnia na prvých troch miestach následne postúpia do druhého kola súťaže návrhov. </w:t>
      </w:r>
    </w:p>
    <w:p w:rsidR="003B7989" w:rsidRPr="00901E5A" w:rsidRDefault="003B7989" w:rsidP="009F1AA8">
      <w:pPr>
        <w:pStyle w:val="Odsekzoznamu"/>
        <w:ind w:left="284"/>
        <w:contextualSpacing w:val="0"/>
        <w:rPr>
          <w:rFonts w:asciiTheme="minorHAnsi" w:hAnsiTheme="minorHAnsi" w:cstheme="minorHAnsi"/>
          <w:szCs w:val="24"/>
        </w:rPr>
      </w:pPr>
      <w:r w:rsidRPr="00901E5A">
        <w:rPr>
          <w:rFonts w:asciiTheme="minorHAnsi" w:hAnsiTheme="minorHAnsi" w:cstheme="minorHAnsi"/>
          <w:szCs w:val="24"/>
        </w:rPr>
        <w:t>Účastníci prvého kola súťaže návrhov nemajú nárok na odmenu.</w:t>
      </w:r>
    </w:p>
    <w:p w:rsidR="003B7989" w:rsidRPr="00901E5A" w:rsidRDefault="003B7989" w:rsidP="009F1AA8">
      <w:pPr>
        <w:pStyle w:val="Odsekzoznamu"/>
        <w:numPr>
          <w:ilvl w:val="0"/>
          <w:numId w:val="6"/>
        </w:numPr>
        <w:ind w:left="284" w:hanging="284"/>
        <w:contextualSpacing w:val="0"/>
        <w:rPr>
          <w:rFonts w:asciiTheme="minorHAnsi" w:hAnsiTheme="minorHAnsi" w:cstheme="minorHAnsi"/>
          <w:szCs w:val="24"/>
        </w:rPr>
      </w:pPr>
      <w:r w:rsidRPr="00901E5A">
        <w:rPr>
          <w:rFonts w:asciiTheme="minorHAnsi" w:hAnsiTheme="minorHAnsi" w:cstheme="minorHAnsi"/>
          <w:b/>
          <w:bCs/>
          <w:szCs w:val="24"/>
        </w:rPr>
        <w:t>Druhé kolo:</w:t>
      </w:r>
      <w:r w:rsidRPr="00901E5A">
        <w:rPr>
          <w:rFonts w:asciiTheme="minorHAnsi" w:hAnsiTheme="minorHAnsi" w:cstheme="minorHAnsi"/>
          <w:szCs w:val="24"/>
        </w:rPr>
        <w:t xml:space="preserve"> Účastníci tejto súťaže návrhov, ktorí sa po prvom kole umiestnili na prvých troch miestach budú v druhom kole vyzvaní na vypracovanie návrhu loga </w:t>
      </w:r>
      <w:r w:rsidR="00247EA0">
        <w:rPr>
          <w:rFonts w:asciiTheme="minorHAnsi" w:hAnsiTheme="minorHAnsi" w:cstheme="minorHAnsi"/>
          <w:szCs w:val="24"/>
        </w:rPr>
        <w:t>pre VSM</w:t>
      </w:r>
      <w:r w:rsidRPr="00901E5A">
        <w:rPr>
          <w:rFonts w:asciiTheme="minorHAnsi" w:hAnsiTheme="minorHAnsi" w:cstheme="minorHAnsi"/>
          <w:szCs w:val="24"/>
        </w:rPr>
        <w:t xml:space="preserve"> podľa požiadaviek uvedených v bode 2 týchto súťažných podmienok v podobe prezentácie vo formáte </w:t>
      </w:r>
      <w:proofErr w:type="spellStart"/>
      <w:r w:rsidRPr="00901E5A">
        <w:rPr>
          <w:rFonts w:asciiTheme="minorHAnsi" w:hAnsiTheme="minorHAnsi" w:cstheme="minorHAnsi"/>
          <w:szCs w:val="24"/>
        </w:rPr>
        <w:t>pdf</w:t>
      </w:r>
      <w:proofErr w:type="spellEnd"/>
      <w:r w:rsidRPr="00901E5A">
        <w:rPr>
          <w:rFonts w:asciiTheme="minorHAnsi" w:hAnsiTheme="minorHAnsi" w:cstheme="minorHAnsi"/>
          <w:szCs w:val="24"/>
        </w:rPr>
        <w:t xml:space="preserve">.. Účastník môže predložiť aj viacero návrhov, avšak odmenu získa len jednu. Bez ohľadu na počet návrhov účastníka je potrebné dodržať stanovený rozsah </w:t>
      </w:r>
      <w:proofErr w:type="spellStart"/>
      <w:r w:rsidRPr="00901E5A">
        <w:rPr>
          <w:rFonts w:asciiTheme="minorHAnsi" w:hAnsiTheme="minorHAnsi" w:cstheme="minorHAnsi"/>
          <w:szCs w:val="24"/>
        </w:rPr>
        <w:t>treatmentu</w:t>
      </w:r>
      <w:proofErr w:type="spellEnd"/>
      <w:r w:rsidRPr="00901E5A">
        <w:rPr>
          <w:rFonts w:asciiTheme="minorHAnsi" w:hAnsiTheme="minorHAnsi" w:cstheme="minorHAnsi"/>
          <w:szCs w:val="24"/>
        </w:rPr>
        <w:t xml:space="preserve">. Vyhlasovateľ poskytne účastníkom na vypracovanie návrhu loga </w:t>
      </w:r>
      <w:r w:rsidR="00247EA0">
        <w:rPr>
          <w:rFonts w:asciiTheme="minorHAnsi" w:hAnsiTheme="minorHAnsi" w:cstheme="minorHAnsi"/>
          <w:szCs w:val="24"/>
        </w:rPr>
        <w:t>čas do 24.3.2023</w:t>
      </w:r>
      <w:r w:rsidRPr="00901E5A">
        <w:rPr>
          <w:rFonts w:asciiTheme="minorHAnsi" w:hAnsiTheme="minorHAnsi" w:cstheme="minorHAnsi"/>
          <w:szCs w:val="24"/>
        </w:rPr>
        <w:t xml:space="preserve">. Lehota na predloženie návrhov v druhom kole, ako aj ďalšie informácie budú účastníkom poskytnuté vo Výzve na predloženie návrhu, ktorá bude zaslaná iba účastníkom, ktorí sa po prvom kole umiestnia na prvých troch miestach. Ostatní účastníci </w:t>
      </w:r>
      <w:r w:rsidRPr="00901E5A">
        <w:rPr>
          <w:rFonts w:asciiTheme="minorHAnsi" w:hAnsiTheme="minorHAnsi" w:cstheme="minorHAnsi"/>
          <w:szCs w:val="24"/>
        </w:rPr>
        <w:lastRenderedPageBreak/>
        <w:t xml:space="preserve">súťaže návrhov budú upovedomení o tom, že na účasť v druhom kole nebudú vyzvaní. Odborná porota následne vyhodnotí účastníkmi predložené návrhy na základe </w:t>
      </w:r>
      <w:r w:rsidR="00901E5A">
        <w:rPr>
          <w:rFonts w:asciiTheme="minorHAnsi" w:hAnsiTheme="minorHAnsi" w:cstheme="minorHAnsi"/>
          <w:szCs w:val="24"/>
        </w:rPr>
        <w:t xml:space="preserve">uvedených </w:t>
      </w:r>
      <w:r w:rsidRPr="00901E5A">
        <w:rPr>
          <w:rFonts w:asciiTheme="minorHAnsi" w:hAnsiTheme="minorHAnsi" w:cstheme="minorHAnsi"/>
          <w:szCs w:val="24"/>
        </w:rPr>
        <w:t>kritérií v</w:t>
      </w:r>
      <w:r w:rsidR="00901E5A">
        <w:rPr>
          <w:rFonts w:asciiTheme="minorHAnsi" w:hAnsiTheme="minorHAnsi" w:cstheme="minorHAnsi"/>
          <w:szCs w:val="24"/>
        </w:rPr>
        <w:t>yššie.</w:t>
      </w:r>
      <w:r w:rsidRPr="00901E5A">
        <w:rPr>
          <w:rFonts w:asciiTheme="minorHAnsi" w:hAnsiTheme="minorHAnsi" w:cstheme="minorHAnsi"/>
          <w:szCs w:val="24"/>
        </w:rPr>
        <w:t> </w:t>
      </w:r>
    </w:p>
    <w:p w:rsidR="003B7989" w:rsidRPr="00901E5A" w:rsidRDefault="003B7989" w:rsidP="009F1AA8">
      <w:pPr>
        <w:rPr>
          <w:rFonts w:asciiTheme="minorHAnsi" w:hAnsiTheme="minorHAnsi" w:cstheme="minorHAnsi"/>
          <w:szCs w:val="24"/>
        </w:rPr>
      </w:pPr>
      <w:r w:rsidRPr="00901E5A">
        <w:rPr>
          <w:rFonts w:asciiTheme="minorHAnsi" w:hAnsiTheme="minorHAnsi" w:cstheme="minorHAnsi"/>
          <w:szCs w:val="24"/>
        </w:rPr>
        <w:t>Vyhlasovateľ si vyhradzuje právo vyzvať účastníkov druhého kola súťaže návrhov na dopracovanie nimi predložených návrhov loga v prípade, ak návrh loga bude nevyhovujúci, návrh nebude obsahovať varianty loga a pod.. Účastníci druhého kola súťaže návrhov budú vyzvaní na prezentáciu ich návrhov pred odbornou porotou</w:t>
      </w:r>
      <w:r w:rsidR="00C558C9" w:rsidRPr="00901E5A">
        <w:rPr>
          <w:rFonts w:asciiTheme="minorHAnsi" w:hAnsiTheme="minorHAnsi" w:cstheme="minorHAnsi"/>
          <w:szCs w:val="24"/>
        </w:rPr>
        <w:t>.</w:t>
      </w:r>
    </w:p>
    <w:p w:rsidR="00C558C9" w:rsidRPr="00901E5A" w:rsidRDefault="00C558C9" w:rsidP="009F1AA8">
      <w:pPr>
        <w:rPr>
          <w:rFonts w:asciiTheme="minorHAnsi" w:hAnsiTheme="minorHAnsi" w:cstheme="minorHAnsi"/>
          <w:b/>
          <w:bCs/>
          <w:szCs w:val="24"/>
        </w:rPr>
      </w:pPr>
      <w:r w:rsidRPr="00901E5A">
        <w:rPr>
          <w:rFonts w:asciiTheme="minorHAnsi" w:hAnsiTheme="minorHAnsi" w:cstheme="minorHAnsi"/>
          <w:b/>
          <w:bCs/>
          <w:szCs w:val="24"/>
        </w:rPr>
        <w:t>Víťazom súťaže návrhov sa stane účastník, ktorého návrh loga získa v súčte počtu bodov od všetkých členov odbornej poroty najvyšší počet bodov.</w:t>
      </w:r>
    </w:p>
    <w:p w:rsidR="00C558C9" w:rsidRPr="00901E5A" w:rsidRDefault="00C558C9" w:rsidP="009F1AA8">
      <w:pPr>
        <w:rPr>
          <w:rFonts w:asciiTheme="minorHAnsi" w:hAnsiTheme="minorHAnsi" w:cstheme="minorHAnsi"/>
          <w:szCs w:val="24"/>
        </w:rPr>
      </w:pPr>
      <w:r w:rsidRPr="00901E5A">
        <w:rPr>
          <w:rFonts w:asciiTheme="minorHAnsi" w:hAnsiTheme="minorHAnsi" w:cstheme="minorHAnsi"/>
          <w:szCs w:val="24"/>
        </w:rPr>
        <w:t>Na túto súťaž návrhov bude následne nadväzovať zadávanie zákazky podľa ZVO. Na základe výsledku tejto súťaže návrhov bude účastník, ktorý predložil víťazný návrh vyzvaný na rokovanie o uzavretí Zmluvy o dielo a licenčnej zmluvy podľa § 536 a </w:t>
      </w:r>
      <w:proofErr w:type="spellStart"/>
      <w:r w:rsidRPr="00901E5A">
        <w:rPr>
          <w:rFonts w:asciiTheme="minorHAnsi" w:hAnsiTheme="minorHAnsi" w:cstheme="minorHAnsi"/>
          <w:szCs w:val="24"/>
        </w:rPr>
        <w:t>nasl</w:t>
      </w:r>
      <w:proofErr w:type="spellEnd"/>
      <w:r w:rsidRPr="00901E5A">
        <w:rPr>
          <w:rFonts w:asciiTheme="minorHAnsi" w:hAnsiTheme="minorHAnsi" w:cstheme="minorHAnsi"/>
          <w:szCs w:val="24"/>
        </w:rPr>
        <w:t>. zákona č. 513/1991 Zb. Obchodný zákonník v znení neskorších predpisov a § 65 a </w:t>
      </w:r>
      <w:proofErr w:type="spellStart"/>
      <w:r w:rsidRPr="00901E5A">
        <w:rPr>
          <w:rFonts w:asciiTheme="minorHAnsi" w:hAnsiTheme="minorHAnsi" w:cstheme="minorHAnsi"/>
          <w:szCs w:val="24"/>
        </w:rPr>
        <w:t>nasl</w:t>
      </w:r>
      <w:proofErr w:type="spellEnd"/>
      <w:r w:rsidRPr="00901E5A">
        <w:rPr>
          <w:rFonts w:asciiTheme="minorHAnsi" w:hAnsiTheme="minorHAnsi" w:cstheme="minorHAnsi"/>
          <w:szCs w:val="24"/>
        </w:rPr>
        <w:t>. zákona č. 185/2015 Z. z. Autorský zákon v znení neskorších predpisov, ktorej predmetom bude vypracovanie finálnej podoby loga pre Východoslovenské múzeum v Košiciach</w:t>
      </w:r>
    </w:p>
    <w:p w:rsidR="00C558C9" w:rsidRPr="00901E5A" w:rsidRDefault="00C558C9" w:rsidP="009F1AA8">
      <w:pPr>
        <w:rPr>
          <w:rFonts w:asciiTheme="minorHAnsi" w:hAnsiTheme="minorHAnsi" w:cstheme="minorHAnsi"/>
          <w:szCs w:val="24"/>
        </w:rPr>
      </w:pPr>
      <w:r w:rsidRPr="00901E5A">
        <w:rPr>
          <w:rFonts w:asciiTheme="minorHAnsi" w:hAnsiTheme="minorHAnsi" w:cstheme="minorHAnsi"/>
          <w:szCs w:val="24"/>
        </w:rPr>
        <w:t>V prípade, pokiaľ účastník umiestnený na prvom mieste v súťaži návrhov odmietne uzatvoriť Zmluvu o dielo, prípadne nedôjde k uzavretiu Zmluvy o dielo medzi týmto účastníkom a vyhlasovateľom do 30 dní od výzvy vyhlasovateľa, vyhlasovateľ je oprávnený vyzvať na rokovanie účastníka umiestneného na druhom mieste v poradí stanovenom po vyhodnotení súťaže návrhov, prípadne od finalizácie súťaže upustiť.</w:t>
      </w:r>
    </w:p>
    <w:p w:rsidR="00592F8C" w:rsidRDefault="00592F8C" w:rsidP="00592F8C">
      <w:pPr>
        <w:rPr>
          <w:rFonts w:asciiTheme="minorHAnsi" w:hAnsiTheme="minorHAnsi" w:cstheme="minorHAnsi"/>
          <w:b/>
          <w:caps/>
          <w:szCs w:val="24"/>
        </w:rPr>
      </w:pPr>
    </w:p>
    <w:p w:rsidR="00592F8C" w:rsidRDefault="00592F8C" w:rsidP="00592F8C">
      <w:pPr>
        <w:rPr>
          <w:rFonts w:asciiTheme="minorHAnsi" w:hAnsiTheme="minorHAnsi" w:cstheme="minorHAnsi"/>
          <w:b/>
          <w:caps/>
          <w:szCs w:val="24"/>
        </w:rPr>
      </w:pPr>
    </w:p>
    <w:p w:rsidR="00C558C9" w:rsidRPr="00592F8C" w:rsidRDefault="00C558C9" w:rsidP="00592F8C">
      <w:pPr>
        <w:rPr>
          <w:rFonts w:asciiTheme="minorHAnsi" w:hAnsiTheme="minorHAnsi" w:cstheme="minorHAnsi"/>
          <w:b/>
          <w:caps/>
          <w:szCs w:val="24"/>
        </w:rPr>
      </w:pPr>
      <w:r w:rsidRPr="00592F8C">
        <w:rPr>
          <w:rFonts w:asciiTheme="minorHAnsi" w:hAnsiTheme="minorHAnsi" w:cstheme="minorHAnsi"/>
          <w:b/>
          <w:caps/>
          <w:szCs w:val="24"/>
        </w:rPr>
        <w:t>Kritériá</w:t>
      </w:r>
    </w:p>
    <w:p w:rsidR="00796916" w:rsidRPr="00901E5A" w:rsidRDefault="00796916" w:rsidP="009F1AA8">
      <w:pPr>
        <w:rPr>
          <w:rFonts w:asciiTheme="minorHAnsi" w:hAnsiTheme="minorHAnsi" w:cstheme="minorHAnsi"/>
          <w:b/>
          <w:szCs w:val="24"/>
        </w:rPr>
      </w:pPr>
      <w:r w:rsidRPr="00901E5A">
        <w:rPr>
          <w:rFonts w:asciiTheme="minorHAnsi" w:hAnsiTheme="minorHAnsi" w:cstheme="minorHAnsi"/>
          <w:b/>
          <w:szCs w:val="24"/>
        </w:rPr>
        <w:t>Kritériá na vyhodnotenie prvého kola súťaže návrhov:</w:t>
      </w:r>
    </w:p>
    <w:tbl>
      <w:tblPr>
        <w:tblStyle w:val="Mriekatabuky"/>
        <w:tblW w:w="9067" w:type="dxa"/>
        <w:tblLook w:val="04A0"/>
      </w:tblPr>
      <w:tblGrid>
        <w:gridCol w:w="7083"/>
        <w:gridCol w:w="1984"/>
      </w:tblGrid>
      <w:tr w:rsidR="00796916" w:rsidRPr="00901E5A" w:rsidTr="00F02DC4">
        <w:tc>
          <w:tcPr>
            <w:tcW w:w="7083" w:type="dxa"/>
          </w:tcPr>
          <w:p w:rsidR="00796916" w:rsidRPr="00901E5A" w:rsidRDefault="00796916" w:rsidP="009F1AA8">
            <w:pPr>
              <w:rPr>
                <w:rFonts w:asciiTheme="minorHAnsi" w:hAnsiTheme="minorHAnsi" w:cstheme="minorHAnsi"/>
                <w:b/>
                <w:sz w:val="24"/>
                <w:szCs w:val="24"/>
              </w:rPr>
            </w:pPr>
            <w:r w:rsidRPr="00901E5A">
              <w:rPr>
                <w:rFonts w:asciiTheme="minorHAnsi" w:hAnsiTheme="minorHAnsi" w:cstheme="minorHAnsi"/>
                <w:b/>
                <w:sz w:val="24"/>
                <w:szCs w:val="24"/>
              </w:rPr>
              <w:t>Kritérium č. 1</w:t>
            </w:r>
          </w:p>
        </w:tc>
        <w:tc>
          <w:tcPr>
            <w:tcW w:w="1984" w:type="dxa"/>
          </w:tcPr>
          <w:p w:rsidR="00796916" w:rsidRPr="00901E5A" w:rsidRDefault="00796916" w:rsidP="009F1AA8">
            <w:pPr>
              <w:rPr>
                <w:rFonts w:asciiTheme="minorHAnsi" w:hAnsiTheme="minorHAnsi" w:cstheme="minorHAnsi"/>
                <w:b/>
                <w:sz w:val="24"/>
                <w:szCs w:val="24"/>
              </w:rPr>
            </w:pPr>
            <w:r w:rsidRPr="00901E5A">
              <w:rPr>
                <w:rFonts w:asciiTheme="minorHAnsi" w:hAnsiTheme="minorHAnsi" w:cstheme="minorHAnsi"/>
                <w:b/>
                <w:sz w:val="24"/>
                <w:szCs w:val="24"/>
              </w:rPr>
              <w:t>Váha</w:t>
            </w:r>
          </w:p>
        </w:tc>
      </w:tr>
      <w:tr w:rsidR="00796916" w:rsidRPr="00901E5A" w:rsidTr="00F02DC4">
        <w:tc>
          <w:tcPr>
            <w:tcW w:w="7083" w:type="dxa"/>
          </w:tcPr>
          <w:p w:rsidR="00796916" w:rsidRPr="00901E5A" w:rsidRDefault="00796916" w:rsidP="009F1AA8">
            <w:pPr>
              <w:rPr>
                <w:rFonts w:asciiTheme="minorHAnsi" w:hAnsiTheme="minorHAnsi" w:cstheme="minorHAnsi"/>
                <w:sz w:val="24"/>
                <w:szCs w:val="24"/>
              </w:rPr>
            </w:pPr>
            <w:r w:rsidRPr="00901E5A">
              <w:rPr>
                <w:rFonts w:asciiTheme="minorHAnsi" w:hAnsiTheme="minorHAnsi" w:cstheme="minorHAnsi"/>
                <w:sz w:val="24"/>
                <w:szCs w:val="24"/>
              </w:rPr>
              <w:t>Jednoduchosť, rozpoznateľnosť, vizuálna príťažlivosť a súčasnosť portfólia účastníka</w:t>
            </w:r>
          </w:p>
        </w:tc>
        <w:tc>
          <w:tcPr>
            <w:tcW w:w="1984" w:type="dxa"/>
          </w:tcPr>
          <w:p w:rsidR="00796916" w:rsidRPr="00901E5A" w:rsidRDefault="00796916" w:rsidP="009F1AA8">
            <w:pPr>
              <w:rPr>
                <w:rFonts w:asciiTheme="minorHAnsi" w:hAnsiTheme="minorHAnsi" w:cstheme="minorHAnsi"/>
                <w:sz w:val="24"/>
                <w:szCs w:val="24"/>
              </w:rPr>
            </w:pPr>
            <w:r w:rsidRPr="00901E5A">
              <w:rPr>
                <w:rFonts w:asciiTheme="minorHAnsi" w:hAnsiTheme="minorHAnsi" w:cstheme="minorHAnsi"/>
                <w:sz w:val="24"/>
                <w:szCs w:val="24"/>
              </w:rPr>
              <w:t>max. 10 bodov</w:t>
            </w:r>
          </w:p>
        </w:tc>
      </w:tr>
      <w:tr w:rsidR="00796916" w:rsidRPr="00901E5A" w:rsidTr="00F02DC4">
        <w:tc>
          <w:tcPr>
            <w:tcW w:w="7083" w:type="dxa"/>
          </w:tcPr>
          <w:p w:rsidR="00796916" w:rsidRPr="00901E5A" w:rsidRDefault="00796916" w:rsidP="009F1AA8">
            <w:pPr>
              <w:rPr>
                <w:rFonts w:asciiTheme="minorHAnsi" w:hAnsiTheme="minorHAnsi" w:cstheme="minorHAnsi"/>
                <w:b/>
                <w:sz w:val="24"/>
                <w:szCs w:val="24"/>
              </w:rPr>
            </w:pPr>
            <w:r w:rsidRPr="00901E5A">
              <w:rPr>
                <w:rFonts w:asciiTheme="minorHAnsi" w:hAnsiTheme="minorHAnsi" w:cstheme="minorHAnsi"/>
                <w:b/>
                <w:sz w:val="24"/>
                <w:szCs w:val="24"/>
              </w:rPr>
              <w:t>Kritérium č. 2</w:t>
            </w:r>
          </w:p>
        </w:tc>
        <w:tc>
          <w:tcPr>
            <w:tcW w:w="1984" w:type="dxa"/>
          </w:tcPr>
          <w:p w:rsidR="00796916" w:rsidRPr="00901E5A" w:rsidRDefault="00796916" w:rsidP="009F1AA8">
            <w:pPr>
              <w:rPr>
                <w:rFonts w:asciiTheme="minorHAnsi" w:hAnsiTheme="minorHAnsi" w:cstheme="minorHAnsi"/>
                <w:b/>
                <w:sz w:val="24"/>
                <w:szCs w:val="24"/>
              </w:rPr>
            </w:pPr>
            <w:r w:rsidRPr="00901E5A">
              <w:rPr>
                <w:rFonts w:asciiTheme="minorHAnsi" w:hAnsiTheme="minorHAnsi" w:cstheme="minorHAnsi"/>
                <w:b/>
                <w:sz w:val="24"/>
                <w:szCs w:val="24"/>
              </w:rPr>
              <w:t>Váha</w:t>
            </w:r>
          </w:p>
        </w:tc>
      </w:tr>
      <w:tr w:rsidR="00796916" w:rsidRPr="00901E5A" w:rsidTr="00F02DC4">
        <w:tc>
          <w:tcPr>
            <w:tcW w:w="7083" w:type="dxa"/>
          </w:tcPr>
          <w:p w:rsidR="00796916" w:rsidRPr="00901E5A" w:rsidRDefault="00796916" w:rsidP="009F1AA8">
            <w:pPr>
              <w:rPr>
                <w:rFonts w:asciiTheme="minorHAnsi" w:hAnsiTheme="minorHAnsi" w:cstheme="minorHAnsi"/>
                <w:sz w:val="24"/>
                <w:szCs w:val="24"/>
              </w:rPr>
            </w:pPr>
            <w:r w:rsidRPr="00901E5A">
              <w:rPr>
                <w:rFonts w:asciiTheme="minorHAnsi" w:hAnsiTheme="minorHAnsi" w:cstheme="minorHAnsi"/>
                <w:sz w:val="24"/>
                <w:szCs w:val="24"/>
              </w:rPr>
              <w:t>Jasnosť, čitateľnosť a vyváženosť typografie loga z portfólia účastníka</w:t>
            </w:r>
          </w:p>
        </w:tc>
        <w:tc>
          <w:tcPr>
            <w:tcW w:w="1984" w:type="dxa"/>
          </w:tcPr>
          <w:p w:rsidR="00796916" w:rsidRPr="00901E5A" w:rsidRDefault="00796916" w:rsidP="009F1AA8">
            <w:pPr>
              <w:rPr>
                <w:rFonts w:asciiTheme="minorHAnsi" w:hAnsiTheme="minorHAnsi" w:cstheme="minorHAnsi"/>
                <w:sz w:val="24"/>
                <w:szCs w:val="24"/>
              </w:rPr>
            </w:pPr>
            <w:r w:rsidRPr="00901E5A">
              <w:rPr>
                <w:rFonts w:asciiTheme="minorHAnsi" w:hAnsiTheme="minorHAnsi" w:cstheme="minorHAnsi"/>
                <w:sz w:val="24"/>
                <w:szCs w:val="24"/>
              </w:rPr>
              <w:t>max. 10 bodov</w:t>
            </w:r>
          </w:p>
        </w:tc>
      </w:tr>
      <w:tr w:rsidR="00796916" w:rsidRPr="00901E5A" w:rsidTr="00F02DC4">
        <w:tc>
          <w:tcPr>
            <w:tcW w:w="7083" w:type="dxa"/>
          </w:tcPr>
          <w:p w:rsidR="00796916" w:rsidRPr="00901E5A" w:rsidRDefault="00796916" w:rsidP="009F1AA8">
            <w:pPr>
              <w:rPr>
                <w:rFonts w:asciiTheme="minorHAnsi" w:hAnsiTheme="minorHAnsi" w:cstheme="minorHAnsi"/>
                <w:sz w:val="24"/>
                <w:szCs w:val="24"/>
              </w:rPr>
            </w:pPr>
            <w:r w:rsidRPr="00901E5A">
              <w:rPr>
                <w:rFonts w:asciiTheme="minorHAnsi" w:hAnsiTheme="minorHAnsi" w:cstheme="minorHAnsi"/>
                <w:b/>
                <w:sz w:val="24"/>
                <w:szCs w:val="24"/>
              </w:rPr>
              <w:t>Kritérium č. 3</w:t>
            </w:r>
          </w:p>
        </w:tc>
        <w:tc>
          <w:tcPr>
            <w:tcW w:w="1984" w:type="dxa"/>
          </w:tcPr>
          <w:p w:rsidR="00796916" w:rsidRPr="00901E5A" w:rsidRDefault="00796916" w:rsidP="009F1AA8">
            <w:pPr>
              <w:rPr>
                <w:rFonts w:asciiTheme="minorHAnsi" w:hAnsiTheme="minorHAnsi" w:cstheme="minorHAnsi"/>
                <w:b/>
                <w:sz w:val="24"/>
                <w:szCs w:val="24"/>
              </w:rPr>
            </w:pPr>
            <w:r w:rsidRPr="00901E5A">
              <w:rPr>
                <w:rFonts w:asciiTheme="minorHAnsi" w:hAnsiTheme="minorHAnsi" w:cstheme="minorHAnsi"/>
                <w:b/>
                <w:sz w:val="24"/>
                <w:szCs w:val="24"/>
              </w:rPr>
              <w:t>Váha</w:t>
            </w:r>
          </w:p>
        </w:tc>
      </w:tr>
      <w:tr w:rsidR="00796916" w:rsidRPr="00901E5A" w:rsidTr="00F02DC4">
        <w:tc>
          <w:tcPr>
            <w:tcW w:w="7083" w:type="dxa"/>
          </w:tcPr>
          <w:p w:rsidR="00796916" w:rsidRPr="00901E5A" w:rsidRDefault="00796916" w:rsidP="009F1AA8">
            <w:pPr>
              <w:rPr>
                <w:rFonts w:asciiTheme="minorHAnsi" w:hAnsiTheme="minorHAnsi" w:cstheme="minorHAnsi"/>
                <w:sz w:val="24"/>
                <w:szCs w:val="24"/>
              </w:rPr>
            </w:pPr>
            <w:r w:rsidRPr="00901E5A">
              <w:rPr>
                <w:rFonts w:asciiTheme="minorHAnsi" w:hAnsiTheme="minorHAnsi" w:cstheme="minorHAnsi"/>
                <w:bCs/>
                <w:sz w:val="24"/>
                <w:szCs w:val="24"/>
              </w:rPr>
              <w:t>Celková predpokladaná cena za spracovanie loga a dizajn manuálu v eurách s DPH</w:t>
            </w:r>
          </w:p>
        </w:tc>
        <w:tc>
          <w:tcPr>
            <w:tcW w:w="1984" w:type="dxa"/>
          </w:tcPr>
          <w:p w:rsidR="00796916" w:rsidRPr="00901E5A" w:rsidRDefault="00796916" w:rsidP="009F1AA8">
            <w:pPr>
              <w:rPr>
                <w:rFonts w:asciiTheme="minorHAnsi" w:hAnsiTheme="minorHAnsi" w:cstheme="minorHAnsi"/>
                <w:bCs/>
                <w:sz w:val="24"/>
                <w:szCs w:val="24"/>
              </w:rPr>
            </w:pPr>
            <w:r w:rsidRPr="00901E5A">
              <w:rPr>
                <w:rFonts w:asciiTheme="minorHAnsi" w:hAnsiTheme="minorHAnsi" w:cstheme="minorHAnsi"/>
                <w:bCs/>
                <w:sz w:val="24"/>
                <w:szCs w:val="24"/>
              </w:rPr>
              <w:t>max. 5 bodov</w:t>
            </w:r>
          </w:p>
        </w:tc>
      </w:tr>
    </w:tbl>
    <w:p w:rsidR="00C558C9" w:rsidRPr="00901E5A" w:rsidRDefault="00C558C9" w:rsidP="009F1AA8">
      <w:pPr>
        <w:rPr>
          <w:rFonts w:asciiTheme="minorHAnsi" w:hAnsiTheme="minorHAnsi" w:cstheme="minorHAnsi"/>
          <w:szCs w:val="24"/>
        </w:rPr>
      </w:pPr>
      <w:r w:rsidRPr="00901E5A">
        <w:rPr>
          <w:rFonts w:asciiTheme="minorHAnsi" w:hAnsiTheme="minorHAnsi" w:cstheme="minorHAnsi"/>
          <w:szCs w:val="24"/>
        </w:rPr>
        <w:t xml:space="preserve"> </w:t>
      </w:r>
    </w:p>
    <w:p w:rsidR="00796916" w:rsidRPr="00901E5A" w:rsidRDefault="00796916" w:rsidP="009F1AA8">
      <w:pPr>
        <w:rPr>
          <w:rFonts w:asciiTheme="minorHAnsi" w:hAnsiTheme="minorHAnsi" w:cstheme="minorHAnsi"/>
          <w:b/>
          <w:bCs/>
          <w:szCs w:val="24"/>
        </w:rPr>
      </w:pPr>
      <w:r w:rsidRPr="00901E5A">
        <w:rPr>
          <w:rFonts w:asciiTheme="minorHAnsi" w:hAnsiTheme="minorHAnsi" w:cstheme="minorHAnsi"/>
          <w:b/>
          <w:bCs/>
          <w:szCs w:val="24"/>
        </w:rPr>
        <w:t xml:space="preserve">Celkový počet bodov, ktoré účastník získa sa vypočíta súčtom jednotlivých bodov kritérií. </w:t>
      </w:r>
    </w:p>
    <w:p w:rsidR="00796916" w:rsidRPr="00901E5A" w:rsidRDefault="00796916" w:rsidP="009F1AA8">
      <w:pPr>
        <w:rPr>
          <w:rFonts w:asciiTheme="minorHAnsi" w:hAnsiTheme="minorHAnsi" w:cstheme="minorHAnsi"/>
          <w:szCs w:val="24"/>
        </w:rPr>
      </w:pPr>
      <w:r w:rsidRPr="00901E5A">
        <w:rPr>
          <w:rFonts w:asciiTheme="minorHAnsi" w:hAnsiTheme="minorHAnsi" w:cstheme="minorHAnsi"/>
          <w:szCs w:val="24"/>
        </w:rPr>
        <w:t>Člen odbornej poroty nemôže účastníkovi prideliť rovnaký počet bodov za jednotlivé kritérium.</w:t>
      </w:r>
    </w:p>
    <w:p w:rsidR="00796916" w:rsidRPr="00901E5A" w:rsidRDefault="00796916" w:rsidP="009F1AA8">
      <w:pPr>
        <w:rPr>
          <w:rFonts w:asciiTheme="minorHAnsi" w:hAnsiTheme="minorHAnsi" w:cstheme="minorHAnsi"/>
          <w:szCs w:val="24"/>
        </w:rPr>
      </w:pPr>
      <w:r w:rsidRPr="00901E5A">
        <w:rPr>
          <w:rFonts w:asciiTheme="minorHAnsi" w:hAnsiTheme="minorHAnsi" w:cstheme="minorHAnsi"/>
          <w:szCs w:val="24"/>
        </w:rPr>
        <w:lastRenderedPageBreak/>
        <w:t>Do druhého kola súťaže návrhov postúpia iba tí účastníci, ktorí sa v súčte bodov na základe vyššie uvedených kritérií umiestnia na prvých troch miestach.</w:t>
      </w:r>
    </w:p>
    <w:p w:rsidR="00796916" w:rsidRPr="00901E5A" w:rsidRDefault="00796916" w:rsidP="009F1AA8">
      <w:pPr>
        <w:rPr>
          <w:rFonts w:asciiTheme="minorHAnsi" w:hAnsiTheme="minorHAnsi" w:cstheme="minorHAnsi"/>
          <w:b/>
          <w:szCs w:val="24"/>
        </w:rPr>
      </w:pPr>
      <w:r w:rsidRPr="00901E5A">
        <w:rPr>
          <w:rFonts w:asciiTheme="minorHAnsi" w:hAnsiTheme="minorHAnsi" w:cstheme="minorHAnsi"/>
          <w:b/>
          <w:szCs w:val="24"/>
        </w:rPr>
        <w:t>Kritériá na vyhodnotenie druhého kola súťaže návrhov:</w:t>
      </w:r>
    </w:p>
    <w:tbl>
      <w:tblPr>
        <w:tblStyle w:val="Mriekatabuky"/>
        <w:tblW w:w="9067" w:type="dxa"/>
        <w:tblLook w:val="04A0"/>
      </w:tblPr>
      <w:tblGrid>
        <w:gridCol w:w="7083"/>
        <w:gridCol w:w="1984"/>
      </w:tblGrid>
      <w:tr w:rsidR="00796916" w:rsidRPr="00901E5A" w:rsidTr="00F02DC4">
        <w:tc>
          <w:tcPr>
            <w:tcW w:w="7083" w:type="dxa"/>
          </w:tcPr>
          <w:p w:rsidR="00796916" w:rsidRPr="00901E5A" w:rsidRDefault="00796916" w:rsidP="009F1AA8">
            <w:pPr>
              <w:rPr>
                <w:rFonts w:asciiTheme="minorHAnsi" w:hAnsiTheme="minorHAnsi" w:cstheme="minorHAnsi"/>
                <w:b/>
                <w:sz w:val="24"/>
                <w:szCs w:val="24"/>
              </w:rPr>
            </w:pPr>
            <w:r w:rsidRPr="00901E5A">
              <w:rPr>
                <w:rFonts w:asciiTheme="minorHAnsi" w:hAnsiTheme="minorHAnsi" w:cstheme="minorHAnsi"/>
                <w:b/>
                <w:sz w:val="24"/>
                <w:szCs w:val="24"/>
              </w:rPr>
              <w:t>Kritérium č. 1</w:t>
            </w:r>
          </w:p>
        </w:tc>
        <w:tc>
          <w:tcPr>
            <w:tcW w:w="1984" w:type="dxa"/>
          </w:tcPr>
          <w:p w:rsidR="00796916" w:rsidRPr="00901E5A" w:rsidRDefault="00796916" w:rsidP="009F1AA8">
            <w:pPr>
              <w:rPr>
                <w:rFonts w:asciiTheme="minorHAnsi" w:hAnsiTheme="minorHAnsi" w:cstheme="minorHAnsi"/>
                <w:b/>
                <w:sz w:val="24"/>
                <w:szCs w:val="24"/>
              </w:rPr>
            </w:pPr>
            <w:r w:rsidRPr="00901E5A">
              <w:rPr>
                <w:rFonts w:asciiTheme="minorHAnsi" w:hAnsiTheme="minorHAnsi" w:cstheme="minorHAnsi"/>
                <w:b/>
                <w:sz w:val="24"/>
                <w:szCs w:val="24"/>
              </w:rPr>
              <w:t>Váha</w:t>
            </w:r>
          </w:p>
        </w:tc>
      </w:tr>
      <w:tr w:rsidR="00796916" w:rsidRPr="00901E5A" w:rsidTr="00F02DC4">
        <w:tc>
          <w:tcPr>
            <w:tcW w:w="7083" w:type="dxa"/>
          </w:tcPr>
          <w:p w:rsidR="00796916" w:rsidRPr="00901E5A" w:rsidRDefault="00796916" w:rsidP="00247EA0">
            <w:pPr>
              <w:rPr>
                <w:rFonts w:asciiTheme="minorHAnsi" w:hAnsiTheme="minorHAnsi" w:cstheme="minorHAnsi"/>
                <w:sz w:val="24"/>
                <w:szCs w:val="24"/>
              </w:rPr>
            </w:pPr>
            <w:r w:rsidRPr="00901E5A">
              <w:rPr>
                <w:rFonts w:asciiTheme="minorHAnsi" w:hAnsiTheme="minorHAnsi" w:cstheme="minorHAnsi"/>
                <w:sz w:val="24"/>
                <w:szCs w:val="24"/>
              </w:rPr>
              <w:t xml:space="preserve">Kreativita návrhu loga (originalita, významová zrozumiteľnosť a prepojenie s činnosťou a účelom </w:t>
            </w:r>
            <w:r w:rsidR="00247EA0">
              <w:rPr>
                <w:rFonts w:asciiTheme="minorHAnsi" w:hAnsiTheme="minorHAnsi" w:cstheme="minorHAnsi"/>
                <w:sz w:val="24"/>
                <w:szCs w:val="24"/>
              </w:rPr>
              <w:t>VSM</w:t>
            </w:r>
            <w:r w:rsidRPr="00901E5A">
              <w:rPr>
                <w:rFonts w:asciiTheme="minorHAnsi" w:hAnsiTheme="minorHAnsi" w:cstheme="minorHAnsi"/>
                <w:sz w:val="24"/>
                <w:szCs w:val="24"/>
              </w:rPr>
              <w:t>)</w:t>
            </w:r>
          </w:p>
        </w:tc>
        <w:tc>
          <w:tcPr>
            <w:tcW w:w="1984" w:type="dxa"/>
          </w:tcPr>
          <w:p w:rsidR="00796916" w:rsidRPr="00901E5A" w:rsidRDefault="00796916" w:rsidP="009F1AA8">
            <w:pPr>
              <w:rPr>
                <w:rFonts w:asciiTheme="minorHAnsi" w:hAnsiTheme="minorHAnsi" w:cstheme="minorHAnsi"/>
                <w:sz w:val="24"/>
                <w:szCs w:val="24"/>
              </w:rPr>
            </w:pPr>
            <w:r w:rsidRPr="00901E5A">
              <w:rPr>
                <w:rFonts w:asciiTheme="minorHAnsi" w:hAnsiTheme="minorHAnsi" w:cstheme="minorHAnsi"/>
                <w:sz w:val="24"/>
                <w:szCs w:val="24"/>
              </w:rPr>
              <w:t>max. 2</w:t>
            </w:r>
            <w:r w:rsidR="008B4830" w:rsidRPr="00901E5A">
              <w:rPr>
                <w:rFonts w:asciiTheme="minorHAnsi" w:hAnsiTheme="minorHAnsi" w:cstheme="minorHAnsi"/>
                <w:sz w:val="24"/>
                <w:szCs w:val="24"/>
              </w:rPr>
              <w:t>0</w:t>
            </w:r>
            <w:r w:rsidRPr="00901E5A">
              <w:rPr>
                <w:rFonts w:asciiTheme="minorHAnsi" w:hAnsiTheme="minorHAnsi" w:cstheme="minorHAnsi"/>
                <w:sz w:val="24"/>
                <w:szCs w:val="24"/>
              </w:rPr>
              <w:t xml:space="preserve"> bodov</w:t>
            </w:r>
          </w:p>
        </w:tc>
      </w:tr>
      <w:tr w:rsidR="00796916" w:rsidRPr="00901E5A" w:rsidTr="00F02DC4">
        <w:tc>
          <w:tcPr>
            <w:tcW w:w="7083" w:type="dxa"/>
          </w:tcPr>
          <w:p w:rsidR="00796916" w:rsidRPr="00901E5A" w:rsidRDefault="00796916" w:rsidP="009F1AA8">
            <w:pPr>
              <w:rPr>
                <w:rFonts w:asciiTheme="minorHAnsi" w:hAnsiTheme="minorHAnsi" w:cstheme="minorHAnsi"/>
                <w:b/>
                <w:sz w:val="24"/>
                <w:szCs w:val="24"/>
              </w:rPr>
            </w:pPr>
            <w:r w:rsidRPr="00901E5A">
              <w:rPr>
                <w:rFonts w:asciiTheme="minorHAnsi" w:hAnsiTheme="minorHAnsi" w:cstheme="minorHAnsi"/>
                <w:b/>
                <w:sz w:val="24"/>
                <w:szCs w:val="24"/>
              </w:rPr>
              <w:t>Kritérium č. 2</w:t>
            </w:r>
          </w:p>
        </w:tc>
        <w:tc>
          <w:tcPr>
            <w:tcW w:w="1984" w:type="dxa"/>
          </w:tcPr>
          <w:p w:rsidR="00796916" w:rsidRPr="00901E5A" w:rsidRDefault="00796916" w:rsidP="009F1AA8">
            <w:pPr>
              <w:rPr>
                <w:rFonts w:asciiTheme="minorHAnsi" w:hAnsiTheme="minorHAnsi" w:cstheme="minorHAnsi"/>
                <w:b/>
                <w:sz w:val="24"/>
                <w:szCs w:val="24"/>
              </w:rPr>
            </w:pPr>
            <w:r w:rsidRPr="00901E5A">
              <w:rPr>
                <w:rFonts w:asciiTheme="minorHAnsi" w:hAnsiTheme="minorHAnsi" w:cstheme="minorHAnsi"/>
                <w:b/>
                <w:sz w:val="24"/>
                <w:szCs w:val="24"/>
              </w:rPr>
              <w:t>Váha</w:t>
            </w:r>
          </w:p>
        </w:tc>
      </w:tr>
      <w:tr w:rsidR="00796916" w:rsidRPr="00901E5A" w:rsidTr="00F02DC4">
        <w:tc>
          <w:tcPr>
            <w:tcW w:w="7083" w:type="dxa"/>
          </w:tcPr>
          <w:p w:rsidR="00796916" w:rsidRPr="00901E5A" w:rsidRDefault="00796916" w:rsidP="009F1AA8">
            <w:pPr>
              <w:rPr>
                <w:rFonts w:asciiTheme="minorHAnsi" w:hAnsiTheme="minorHAnsi" w:cstheme="minorHAnsi"/>
                <w:sz w:val="24"/>
                <w:szCs w:val="24"/>
              </w:rPr>
            </w:pPr>
            <w:proofErr w:type="spellStart"/>
            <w:r w:rsidRPr="00901E5A">
              <w:rPr>
                <w:rFonts w:asciiTheme="minorHAnsi" w:hAnsiTheme="minorHAnsi" w:cstheme="minorHAnsi"/>
                <w:sz w:val="24"/>
                <w:szCs w:val="24"/>
              </w:rPr>
              <w:t>Estetickosť</w:t>
            </w:r>
            <w:proofErr w:type="spellEnd"/>
            <w:r w:rsidRPr="00901E5A">
              <w:rPr>
                <w:rFonts w:asciiTheme="minorHAnsi" w:hAnsiTheme="minorHAnsi" w:cstheme="minorHAnsi"/>
                <w:sz w:val="24"/>
                <w:szCs w:val="24"/>
              </w:rPr>
              <w:t xml:space="preserve">, praktickosť a čitateľnosť návrhu loga </w:t>
            </w:r>
          </w:p>
        </w:tc>
        <w:tc>
          <w:tcPr>
            <w:tcW w:w="1984" w:type="dxa"/>
          </w:tcPr>
          <w:p w:rsidR="00796916" w:rsidRPr="00901E5A" w:rsidRDefault="00796916" w:rsidP="009F1AA8">
            <w:pPr>
              <w:rPr>
                <w:rFonts w:asciiTheme="minorHAnsi" w:hAnsiTheme="minorHAnsi" w:cstheme="minorHAnsi"/>
                <w:sz w:val="24"/>
                <w:szCs w:val="24"/>
              </w:rPr>
            </w:pPr>
            <w:r w:rsidRPr="00901E5A">
              <w:rPr>
                <w:rFonts w:asciiTheme="minorHAnsi" w:hAnsiTheme="minorHAnsi" w:cstheme="minorHAnsi"/>
                <w:sz w:val="24"/>
                <w:szCs w:val="24"/>
              </w:rPr>
              <w:t>max. 2</w:t>
            </w:r>
            <w:r w:rsidR="008B4830" w:rsidRPr="00901E5A">
              <w:rPr>
                <w:rFonts w:asciiTheme="minorHAnsi" w:hAnsiTheme="minorHAnsi" w:cstheme="minorHAnsi"/>
                <w:sz w:val="24"/>
                <w:szCs w:val="24"/>
              </w:rPr>
              <w:t>0</w:t>
            </w:r>
            <w:r w:rsidRPr="00901E5A">
              <w:rPr>
                <w:rFonts w:asciiTheme="minorHAnsi" w:hAnsiTheme="minorHAnsi" w:cstheme="minorHAnsi"/>
                <w:sz w:val="24"/>
                <w:szCs w:val="24"/>
              </w:rPr>
              <w:t xml:space="preserve"> bodov</w:t>
            </w:r>
          </w:p>
        </w:tc>
      </w:tr>
      <w:tr w:rsidR="00796916" w:rsidRPr="00901E5A" w:rsidTr="00F02DC4">
        <w:tc>
          <w:tcPr>
            <w:tcW w:w="7083" w:type="dxa"/>
          </w:tcPr>
          <w:p w:rsidR="00796916" w:rsidRPr="00901E5A" w:rsidRDefault="00796916" w:rsidP="009F1AA8">
            <w:pPr>
              <w:rPr>
                <w:rFonts w:asciiTheme="minorHAnsi" w:hAnsiTheme="minorHAnsi" w:cstheme="minorHAnsi"/>
                <w:sz w:val="24"/>
                <w:szCs w:val="24"/>
              </w:rPr>
            </w:pPr>
            <w:r w:rsidRPr="00901E5A">
              <w:rPr>
                <w:rFonts w:asciiTheme="minorHAnsi" w:hAnsiTheme="minorHAnsi" w:cstheme="minorHAnsi"/>
                <w:b/>
                <w:sz w:val="24"/>
                <w:szCs w:val="24"/>
              </w:rPr>
              <w:t>Kritérium č. 3</w:t>
            </w:r>
          </w:p>
        </w:tc>
        <w:tc>
          <w:tcPr>
            <w:tcW w:w="1984" w:type="dxa"/>
          </w:tcPr>
          <w:p w:rsidR="00796916" w:rsidRPr="00901E5A" w:rsidRDefault="00796916" w:rsidP="009F1AA8">
            <w:pPr>
              <w:rPr>
                <w:rFonts w:asciiTheme="minorHAnsi" w:hAnsiTheme="minorHAnsi" w:cstheme="minorHAnsi"/>
                <w:b/>
                <w:sz w:val="24"/>
                <w:szCs w:val="24"/>
              </w:rPr>
            </w:pPr>
            <w:r w:rsidRPr="00901E5A">
              <w:rPr>
                <w:rFonts w:asciiTheme="minorHAnsi" w:hAnsiTheme="minorHAnsi" w:cstheme="minorHAnsi"/>
                <w:b/>
                <w:sz w:val="24"/>
                <w:szCs w:val="24"/>
              </w:rPr>
              <w:t>Váha</w:t>
            </w:r>
          </w:p>
        </w:tc>
      </w:tr>
      <w:tr w:rsidR="00796916" w:rsidRPr="00901E5A" w:rsidTr="00F02DC4">
        <w:tc>
          <w:tcPr>
            <w:tcW w:w="7083" w:type="dxa"/>
          </w:tcPr>
          <w:p w:rsidR="00796916" w:rsidRPr="00901E5A" w:rsidRDefault="00796916" w:rsidP="009F1AA8">
            <w:pPr>
              <w:rPr>
                <w:rFonts w:asciiTheme="minorHAnsi" w:hAnsiTheme="minorHAnsi" w:cstheme="minorHAnsi"/>
                <w:bCs/>
                <w:sz w:val="24"/>
                <w:szCs w:val="24"/>
              </w:rPr>
            </w:pPr>
            <w:r w:rsidRPr="00901E5A">
              <w:rPr>
                <w:rFonts w:asciiTheme="minorHAnsi" w:hAnsiTheme="minorHAnsi" w:cstheme="minorHAnsi"/>
                <w:bCs/>
                <w:sz w:val="24"/>
                <w:szCs w:val="24"/>
              </w:rPr>
              <w:t>Aplikovateľnosť návrhu loga (variabilita loga, práca s logom a pod.)</w:t>
            </w:r>
          </w:p>
        </w:tc>
        <w:tc>
          <w:tcPr>
            <w:tcW w:w="1984" w:type="dxa"/>
          </w:tcPr>
          <w:p w:rsidR="00796916" w:rsidRPr="00901E5A" w:rsidRDefault="00796916" w:rsidP="009F1AA8">
            <w:pPr>
              <w:rPr>
                <w:rFonts w:asciiTheme="minorHAnsi" w:hAnsiTheme="minorHAnsi" w:cstheme="minorHAnsi"/>
                <w:bCs/>
                <w:sz w:val="24"/>
                <w:szCs w:val="24"/>
              </w:rPr>
            </w:pPr>
            <w:r w:rsidRPr="00901E5A">
              <w:rPr>
                <w:rFonts w:asciiTheme="minorHAnsi" w:hAnsiTheme="minorHAnsi" w:cstheme="minorHAnsi"/>
                <w:bCs/>
                <w:sz w:val="24"/>
                <w:szCs w:val="24"/>
              </w:rPr>
              <w:t>max. 2</w:t>
            </w:r>
            <w:r w:rsidR="008B4830" w:rsidRPr="00901E5A">
              <w:rPr>
                <w:rFonts w:asciiTheme="minorHAnsi" w:hAnsiTheme="minorHAnsi" w:cstheme="minorHAnsi"/>
                <w:bCs/>
                <w:sz w:val="24"/>
                <w:szCs w:val="24"/>
              </w:rPr>
              <w:t>0</w:t>
            </w:r>
            <w:r w:rsidRPr="00901E5A">
              <w:rPr>
                <w:rFonts w:asciiTheme="minorHAnsi" w:hAnsiTheme="minorHAnsi" w:cstheme="minorHAnsi"/>
                <w:bCs/>
                <w:sz w:val="24"/>
                <w:szCs w:val="24"/>
              </w:rPr>
              <w:t xml:space="preserve"> bodov</w:t>
            </w:r>
          </w:p>
        </w:tc>
      </w:tr>
      <w:tr w:rsidR="00796916" w:rsidRPr="00901E5A" w:rsidTr="00F02DC4">
        <w:tc>
          <w:tcPr>
            <w:tcW w:w="7083" w:type="dxa"/>
          </w:tcPr>
          <w:p w:rsidR="00796916" w:rsidRPr="00901E5A" w:rsidRDefault="00796916" w:rsidP="009F1AA8">
            <w:pPr>
              <w:rPr>
                <w:rFonts w:asciiTheme="minorHAnsi" w:hAnsiTheme="minorHAnsi" w:cstheme="minorHAnsi"/>
                <w:sz w:val="24"/>
                <w:szCs w:val="24"/>
              </w:rPr>
            </w:pPr>
            <w:r w:rsidRPr="00901E5A">
              <w:rPr>
                <w:rFonts w:asciiTheme="minorHAnsi" w:hAnsiTheme="minorHAnsi" w:cstheme="minorHAnsi"/>
                <w:b/>
                <w:sz w:val="24"/>
                <w:szCs w:val="24"/>
              </w:rPr>
              <w:t>Kritérium č. 4</w:t>
            </w:r>
          </w:p>
        </w:tc>
        <w:tc>
          <w:tcPr>
            <w:tcW w:w="1984" w:type="dxa"/>
          </w:tcPr>
          <w:p w:rsidR="00796916" w:rsidRPr="00901E5A" w:rsidRDefault="00796916" w:rsidP="009F1AA8">
            <w:pPr>
              <w:rPr>
                <w:rFonts w:asciiTheme="minorHAnsi" w:hAnsiTheme="minorHAnsi" w:cstheme="minorHAnsi"/>
                <w:bCs/>
                <w:sz w:val="24"/>
                <w:szCs w:val="24"/>
              </w:rPr>
            </w:pPr>
            <w:r w:rsidRPr="00901E5A">
              <w:rPr>
                <w:rFonts w:asciiTheme="minorHAnsi" w:hAnsiTheme="minorHAnsi" w:cstheme="minorHAnsi"/>
                <w:b/>
                <w:sz w:val="24"/>
                <w:szCs w:val="24"/>
              </w:rPr>
              <w:t>Váha</w:t>
            </w:r>
          </w:p>
        </w:tc>
      </w:tr>
      <w:tr w:rsidR="00796916" w:rsidRPr="00901E5A" w:rsidTr="00F02DC4">
        <w:trPr>
          <w:trHeight w:val="70"/>
        </w:trPr>
        <w:tc>
          <w:tcPr>
            <w:tcW w:w="7083" w:type="dxa"/>
          </w:tcPr>
          <w:p w:rsidR="00796916" w:rsidRPr="00901E5A" w:rsidRDefault="00796916" w:rsidP="009F1AA8">
            <w:pPr>
              <w:rPr>
                <w:rFonts w:asciiTheme="minorHAnsi" w:hAnsiTheme="minorHAnsi" w:cstheme="minorHAnsi"/>
                <w:bCs/>
                <w:sz w:val="24"/>
                <w:szCs w:val="24"/>
              </w:rPr>
            </w:pPr>
            <w:r w:rsidRPr="00901E5A">
              <w:rPr>
                <w:rFonts w:asciiTheme="minorHAnsi" w:hAnsiTheme="minorHAnsi" w:cstheme="minorHAnsi"/>
                <w:bCs/>
                <w:sz w:val="24"/>
                <w:szCs w:val="24"/>
              </w:rPr>
              <w:t xml:space="preserve">Celková cena </w:t>
            </w:r>
            <w:r w:rsidR="008B4830" w:rsidRPr="00901E5A">
              <w:rPr>
                <w:rFonts w:asciiTheme="minorHAnsi" w:hAnsiTheme="minorHAnsi" w:cstheme="minorHAnsi"/>
                <w:bCs/>
                <w:sz w:val="24"/>
                <w:szCs w:val="24"/>
              </w:rPr>
              <w:t xml:space="preserve">(honorár) </w:t>
            </w:r>
            <w:r w:rsidRPr="00901E5A">
              <w:rPr>
                <w:rFonts w:asciiTheme="minorHAnsi" w:hAnsiTheme="minorHAnsi" w:cstheme="minorHAnsi"/>
                <w:bCs/>
                <w:sz w:val="24"/>
                <w:szCs w:val="24"/>
              </w:rPr>
              <w:t>za spracovanie loga a dizajn manuálu v eurách s DPH</w:t>
            </w:r>
          </w:p>
        </w:tc>
        <w:tc>
          <w:tcPr>
            <w:tcW w:w="1984" w:type="dxa"/>
          </w:tcPr>
          <w:p w:rsidR="00796916" w:rsidRPr="00901E5A" w:rsidRDefault="00796916" w:rsidP="009F1AA8">
            <w:pPr>
              <w:rPr>
                <w:rFonts w:asciiTheme="minorHAnsi" w:hAnsiTheme="minorHAnsi" w:cstheme="minorHAnsi"/>
                <w:b/>
                <w:sz w:val="24"/>
                <w:szCs w:val="24"/>
              </w:rPr>
            </w:pPr>
            <w:r w:rsidRPr="00901E5A">
              <w:rPr>
                <w:rFonts w:asciiTheme="minorHAnsi" w:hAnsiTheme="minorHAnsi" w:cstheme="minorHAnsi"/>
                <w:bCs/>
                <w:sz w:val="24"/>
                <w:szCs w:val="24"/>
              </w:rPr>
              <w:t>max. 2</w:t>
            </w:r>
            <w:r w:rsidR="008B4830" w:rsidRPr="00901E5A">
              <w:rPr>
                <w:rFonts w:asciiTheme="minorHAnsi" w:hAnsiTheme="minorHAnsi" w:cstheme="minorHAnsi"/>
                <w:bCs/>
                <w:sz w:val="24"/>
                <w:szCs w:val="24"/>
              </w:rPr>
              <w:t>0</w:t>
            </w:r>
            <w:r w:rsidRPr="00901E5A">
              <w:rPr>
                <w:rFonts w:asciiTheme="minorHAnsi" w:hAnsiTheme="minorHAnsi" w:cstheme="minorHAnsi"/>
                <w:bCs/>
                <w:sz w:val="24"/>
                <w:szCs w:val="24"/>
              </w:rPr>
              <w:t xml:space="preserve"> bodov</w:t>
            </w:r>
          </w:p>
        </w:tc>
      </w:tr>
    </w:tbl>
    <w:p w:rsidR="00796916" w:rsidRPr="00901E5A" w:rsidRDefault="00796916" w:rsidP="009F1AA8">
      <w:pPr>
        <w:contextualSpacing/>
        <w:rPr>
          <w:rFonts w:asciiTheme="minorHAnsi" w:hAnsiTheme="minorHAnsi" w:cstheme="minorHAnsi"/>
          <w:szCs w:val="24"/>
          <w:highlight w:val="yellow"/>
        </w:rPr>
      </w:pPr>
    </w:p>
    <w:p w:rsidR="008B4830" w:rsidRPr="00901E5A" w:rsidRDefault="008B4830" w:rsidP="009F1AA8">
      <w:pPr>
        <w:rPr>
          <w:rFonts w:asciiTheme="minorHAnsi" w:hAnsiTheme="minorHAnsi" w:cstheme="minorHAnsi"/>
          <w:b/>
          <w:bCs/>
          <w:szCs w:val="24"/>
        </w:rPr>
      </w:pPr>
      <w:r w:rsidRPr="00901E5A">
        <w:rPr>
          <w:rFonts w:asciiTheme="minorHAnsi" w:hAnsiTheme="minorHAnsi" w:cstheme="minorHAnsi"/>
          <w:b/>
          <w:bCs/>
          <w:szCs w:val="24"/>
        </w:rPr>
        <w:t xml:space="preserve">Celkový počet bodov, ktoré účastník získa sa vypočíta súčtom jednotlivých bodov kritérií. </w:t>
      </w:r>
    </w:p>
    <w:p w:rsidR="008B4830" w:rsidRPr="00901E5A" w:rsidRDefault="008B4830" w:rsidP="009F1AA8">
      <w:pPr>
        <w:rPr>
          <w:rFonts w:asciiTheme="minorHAnsi" w:hAnsiTheme="minorHAnsi" w:cstheme="minorHAnsi"/>
          <w:szCs w:val="24"/>
        </w:rPr>
      </w:pPr>
      <w:r w:rsidRPr="00901E5A">
        <w:rPr>
          <w:rFonts w:asciiTheme="minorHAnsi" w:hAnsiTheme="minorHAnsi" w:cstheme="minorHAnsi"/>
          <w:szCs w:val="24"/>
        </w:rPr>
        <w:t>Člen odbornej poroty nemôže účastníkovi prideliť rovnaký počet bodov za jednotlivé kritérium.</w:t>
      </w:r>
    </w:p>
    <w:p w:rsidR="008B4830" w:rsidRPr="00901E5A" w:rsidRDefault="008B4830" w:rsidP="009F1AA8">
      <w:pPr>
        <w:rPr>
          <w:rFonts w:asciiTheme="minorHAnsi" w:hAnsiTheme="minorHAnsi" w:cstheme="minorHAnsi"/>
          <w:szCs w:val="24"/>
        </w:rPr>
      </w:pPr>
      <w:r w:rsidRPr="00901E5A">
        <w:rPr>
          <w:rFonts w:asciiTheme="minorHAnsi" w:hAnsiTheme="minorHAnsi" w:cstheme="minorHAnsi"/>
          <w:szCs w:val="24"/>
        </w:rPr>
        <w:t xml:space="preserve">Úspešným návrhom bude ten, ktorý v druhom kole získa najvyšší celkový počet bodov, t. j. umiestni sa na prvom mieste v poradí. </w:t>
      </w:r>
    </w:p>
    <w:p w:rsidR="008B4830" w:rsidRPr="00901E5A" w:rsidRDefault="008B4830" w:rsidP="009F1AA8">
      <w:pPr>
        <w:rPr>
          <w:rFonts w:asciiTheme="minorHAnsi" w:hAnsiTheme="minorHAnsi" w:cstheme="minorHAnsi"/>
          <w:szCs w:val="24"/>
        </w:rPr>
      </w:pPr>
      <w:r w:rsidRPr="00901E5A">
        <w:rPr>
          <w:rFonts w:asciiTheme="minorHAnsi" w:eastAsiaTheme="minorEastAsia" w:hAnsiTheme="minorHAnsi" w:cstheme="minorHAnsi"/>
          <w:szCs w:val="24"/>
        </w:rPr>
        <w:t xml:space="preserve">Vyhlasovateľ si vyhradzuje právo realizovať prezentácie elektronicky, prostredníctvom video konferenčného hovoru (napr. prostredníctvom MS </w:t>
      </w:r>
      <w:proofErr w:type="spellStart"/>
      <w:r w:rsidRPr="00901E5A">
        <w:rPr>
          <w:rFonts w:asciiTheme="minorHAnsi" w:eastAsiaTheme="minorEastAsia" w:hAnsiTheme="minorHAnsi" w:cstheme="minorHAnsi"/>
          <w:szCs w:val="24"/>
        </w:rPr>
        <w:t>Teams</w:t>
      </w:r>
      <w:proofErr w:type="spellEnd"/>
      <w:r w:rsidRPr="00901E5A">
        <w:rPr>
          <w:rFonts w:asciiTheme="minorHAnsi" w:eastAsiaTheme="minorEastAsia" w:hAnsiTheme="minorHAnsi" w:cstheme="minorHAnsi"/>
          <w:szCs w:val="24"/>
        </w:rPr>
        <w:t xml:space="preserve">, </w:t>
      </w:r>
      <w:proofErr w:type="spellStart"/>
      <w:r w:rsidRPr="00901E5A">
        <w:rPr>
          <w:rFonts w:asciiTheme="minorHAnsi" w:eastAsiaTheme="minorEastAsia" w:hAnsiTheme="minorHAnsi" w:cstheme="minorHAnsi"/>
          <w:szCs w:val="24"/>
        </w:rPr>
        <w:t>Zoom</w:t>
      </w:r>
      <w:proofErr w:type="spellEnd"/>
      <w:r w:rsidRPr="00901E5A">
        <w:rPr>
          <w:rFonts w:asciiTheme="minorHAnsi" w:eastAsiaTheme="minorEastAsia" w:hAnsiTheme="minorHAnsi" w:cstheme="minorHAnsi"/>
          <w:szCs w:val="24"/>
        </w:rPr>
        <w:t xml:space="preserve"> a pod.).</w:t>
      </w:r>
    </w:p>
    <w:p w:rsidR="00592F8C" w:rsidRDefault="00592F8C" w:rsidP="00592F8C">
      <w:pPr>
        <w:rPr>
          <w:rFonts w:asciiTheme="minorHAnsi" w:hAnsiTheme="minorHAnsi" w:cstheme="minorHAnsi"/>
          <w:b/>
          <w:caps/>
          <w:szCs w:val="24"/>
        </w:rPr>
      </w:pPr>
    </w:p>
    <w:p w:rsidR="00592F8C" w:rsidRDefault="00592F8C" w:rsidP="00592F8C">
      <w:pPr>
        <w:rPr>
          <w:rFonts w:asciiTheme="minorHAnsi" w:hAnsiTheme="minorHAnsi" w:cstheme="minorHAnsi"/>
          <w:b/>
          <w:caps/>
          <w:szCs w:val="24"/>
        </w:rPr>
      </w:pPr>
    </w:p>
    <w:p w:rsidR="00796916" w:rsidRPr="00592F8C" w:rsidRDefault="008B4830" w:rsidP="00592F8C">
      <w:pPr>
        <w:rPr>
          <w:rFonts w:asciiTheme="minorHAnsi" w:hAnsiTheme="minorHAnsi" w:cstheme="minorHAnsi"/>
          <w:b/>
          <w:caps/>
          <w:szCs w:val="24"/>
        </w:rPr>
      </w:pPr>
      <w:r w:rsidRPr="00592F8C">
        <w:rPr>
          <w:rFonts w:asciiTheme="minorHAnsi" w:hAnsiTheme="minorHAnsi" w:cstheme="minorHAnsi"/>
          <w:b/>
          <w:caps/>
          <w:szCs w:val="24"/>
        </w:rPr>
        <w:t>Odborná porota</w:t>
      </w:r>
    </w:p>
    <w:p w:rsidR="00533AD5" w:rsidRPr="00533AD5" w:rsidRDefault="00533AD5" w:rsidP="00533AD5">
      <w:pPr>
        <w:pStyle w:val="Bezriadkovania"/>
        <w:jc w:val="both"/>
        <w:rPr>
          <w:sz w:val="24"/>
          <w:szCs w:val="24"/>
          <w:lang w:eastAsia="sk-SK"/>
        </w:rPr>
      </w:pPr>
      <w:r w:rsidRPr="00533AD5">
        <w:rPr>
          <w:sz w:val="24"/>
          <w:szCs w:val="24"/>
          <w:lang w:eastAsia="sk-SK"/>
        </w:rPr>
        <w:t xml:space="preserve">PhDr. Ing. Dominik </w:t>
      </w:r>
      <w:proofErr w:type="spellStart"/>
      <w:r w:rsidRPr="00533AD5">
        <w:rPr>
          <w:sz w:val="24"/>
          <w:szCs w:val="24"/>
          <w:lang w:eastAsia="sk-SK"/>
        </w:rPr>
        <w:t>Béreš</w:t>
      </w:r>
      <w:proofErr w:type="spellEnd"/>
      <w:r w:rsidRPr="00533AD5">
        <w:rPr>
          <w:sz w:val="24"/>
          <w:szCs w:val="24"/>
          <w:lang w:eastAsia="sk-SK"/>
        </w:rPr>
        <w:t xml:space="preserve"> MBA, LL.M - riaditeľ Východoslovenského múzea v Košiciach</w:t>
      </w:r>
    </w:p>
    <w:p w:rsidR="00533AD5" w:rsidRDefault="00533AD5" w:rsidP="00533AD5">
      <w:pPr>
        <w:pStyle w:val="Bezriadkovania"/>
        <w:jc w:val="both"/>
        <w:rPr>
          <w:sz w:val="24"/>
          <w:szCs w:val="24"/>
          <w:lang w:eastAsia="sk-SK"/>
        </w:rPr>
      </w:pPr>
      <w:r w:rsidRPr="00533AD5">
        <w:rPr>
          <w:sz w:val="24"/>
          <w:szCs w:val="24"/>
          <w:lang w:eastAsia="sk-SK"/>
        </w:rPr>
        <w:t xml:space="preserve">Mgr. Ivan </w:t>
      </w:r>
      <w:proofErr w:type="spellStart"/>
      <w:r w:rsidRPr="00533AD5">
        <w:rPr>
          <w:sz w:val="24"/>
          <w:szCs w:val="24"/>
          <w:lang w:eastAsia="sk-SK"/>
        </w:rPr>
        <w:t>Havlice</w:t>
      </w:r>
      <w:proofErr w:type="spellEnd"/>
      <w:r w:rsidRPr="00533AD5">
        <w:rPr>
          <w:sz w:val="24"/>
          <w:szCs w:val="24"/>
          <w:lang w:eastAsia="sk-SK"/>
        </w:rPr>
        <w:t xml:space="preserve"> - kurátor fondu  výtvarného umenia a vedúci umelecko-historického </w:t>
      </w:r>
    </w:p>
    <w:p w:rsidR="00533AD5" w:rsidRPr="00533AD5" w:rsidRDefault="00533AD5" w:rsidP="00533AD5">
      <w:pPr>
        <w:pStyle w:val="Bezriadkovania"/>
        <w:jc w:val="both"/>
        <w:rPr>
          <w:sz w:val="24"/>
          <w:szCs w:val="24"/>
          <w:lang w:eastAsia="sk-SK"/>
        </w:rPr>
      </w:pPr>
      <w:r>
        <w:rPr>
          <w:sz w:val="24"/>
          <w:szCs w:val="24"/>
          <w:lang w:eastAsia="sk-SK"/>
        </w:rPr>
        <w:t xml:space="preserve">                                   odboru VSM</w:t>
      </w:r>
    </w:p>
    <w:p w:rsidR="00533AD5" w:rsidRPr="00533AD5" w:rsidRDefault="00533AD5" w:rsidP="00533AD5">
      <w:pPr>
        <w:pStyle w:val="Bezriadkovania"/>
        <w:jc w:val="both"/>
        <w:rPr>
          <w:sz w:val="24"/>
          <w:szCs w:val="24"/>
          <w:lang w:eastAsia="sk-SK"/>
        </w:rPr>
      </w:pPr>
      <w:r w:rsidRPr="00533AD5">
        <w:rPr>
          <w:sz w:val="24"/>
          <w:szCs w:val="24"/>
          <w:lang w:eastAsia="sk-SK"/>
        </w:rPr>
        <w:t xml:space="preserve">Mgr. art. Barbora </w:t>
      </w:r>
      <w:proofErr w:type="spellStart"/>
      <w:r w:rsidRPr="00533AD5">
        <w:rPr>
          <w:sz w:val="24"/>
          <w:szCs w:val="24"/>
          <w:lang w:eastAsia="sk-SK"/>
        </w:rPr>
        <w:t>Kopnická</w:t>
      </w:r>
      <w:proofErr w:type="spellEnd"/>
      <w:r w:rsidRPr="00533AD5">
        <w:rPr>
          <w:sz w:val="24"/>
          <w:szCs w:val="24"/>
          <w:lang w:eastAsia="sk-SK"/>
        </w:rPr>
        <w:t>, ArtD. - grafický dizajnér</w:t>
      </w:r>
    </w:p>
    <w:p w:rsidR="00533AD5" w:rsidRDefault="00533AD5" w:rsidP="00533AD5">
      <w:pPr>
        <w:pStyle w:val="Bezriadkovania"/>
        <w:jc w:val="both"/>
        <w:rPr>
          <w:color w:val="000000"/>
          <w:sz w:val="24"/>
          <w:szCs w:val="24"/>
          <w:lang w:eastAsia="sk-SK"/>
        </w:rPr>
      </w:pPr>
      <w:r w:rsidRPr="00533AD5">
        <w:rPr>
          <w:iCs/>
          <w:color w:val="000000"/>
          <w:sz w:val="24"/>
          <w:szCs w:val="24"/>
          <w:lang w:eastAsia="sk-SK"/>
        </w:rPr>
        <w:t xml:space="preserve">doc. Mgr. art. Andrej </w:t>
      </w:r>
      <w:proofErr w:type="spellStart"/>
      <w:r w:rsidRPr="00533AD5">
        <w:rPr>
          <w:iCs/>
          <w:color w:val="000000"/>
          <w:sz w:val="24"/>
          <w:szCs w:val="24"/>
          <w:lang w:eastAsia="sk-SK"/>
        </w:rPr>
        <w:t>Haščák</w:t>
      </w:r>
      <w:proofErr w:type="spellEnd"/>
      <w:r w:rsidRPr="00533AD5">
        <w:rPr>
          <w:iCs/>
          <w:color w:val="000000"/>
          <w:sz w:val="24"/>
          <w:szCs w:val="24"/>
          <w:lang w:eastAsia="sk-SK"/>
        </w:rPr>
        <w:t>, ArtD. - vedúci</w:t>
      </w:r>
      <w:r w:rsidRPr="00533AD5">
        <w:rPr>
          <w:sz w:val="24"/>
          <w:szCs w:val="24"/>
          <w:lang w:eastAsia="sk-SK"/>
        </w:rPr>
        <w:t> </w:t>
      </w:r>
      <w:r w:rsidRPr="00533AD5">
        <w:rPr>
          <w:color w:val="000000"/>
          <w:sz w:val="24"/>
          <w:szCs w:val="24"/>
          <w:lang w:eastAsia="sk-SK"/>
        </w:rPr>
        <w:t xml:space="preserve">Katedry dizajnu na Fakulte umení </w:t>
      </w:r>
    </w:p>
    <w:p w:rsidR="00533AD5" w:rsidRPr="00533AD5" w:rsidRDefault="00533AD5" w:rsidP="00533AD5">
      <w:pPr>
        <w:pStyle w:val="Bezriadkovania"/>
        <w:jc w:val="both"/>
        <w:rPr>
          <w:sz w:val="24"/>
          <w:szCs w:val="24"/>
          <w:lang w:eastAsia="sk-SK"/>
        </w:rPr>
      </w:pPr>
      <w:r>
        <w:rPr>
          <w:color w:val="000000"/>
          <w:sz w:val="24"/>
          <w:szCs w:val="24"/>
          <w:lang w:eastAsia="sk-SK"/>
        </w:rPr>
        <w:t xml:space="preserve">                                                                 </w:t>
      </w:r>
      <w:r w:rsidRPr="00533AD5">
        <w:rPr>
          <w:color w:val="000000"/>
          <w:sz w:val="24"/>
          <w:szCs w:val="24"/>
          <w:lang w:eastAsia="sk-SK"/>
        </w:rPr>
        <w:t>Technickej univerzity v Košiciach</w:t>
      </w:r>
    </w:p>
    <w:p w:rsidR="00533AD5" w:rsidRPr="00533AD5" w:rsidRDefault="00533AD5" w:rsidP="00533AD5">
      <w:pPr>
        <w:pStyle w:val="Bezriadkovania"/>
        <w:jc w:val="both"/>
        <w:rPr>
          <w:sz w:val="24"/>
          <w:szCs w:val="24"/>
          <w:lang w:eastAsia="sk-SK"/>
        </w:rPr>
      </w:pPr>
      <w:r w:rsidRPr="00533AD5">
        <w:rPr>
          <w:color w:val="000000"/>
          <w:sz w:val="24"/>
          <w:szCs w:val="24"/>
          <w:lang w:eastAsia="sk-SK"/>
        </w:rPr>
        <w:t xml:space="preserve">Mgr. Pavol </w:t>
      </w:r>
      <w:proofErr w:type="spellStart"/>
      <w:r w:rsidRPr="00533AD5">
        <w:rPr>
          <w:color w:val="000000"/>
          <w:sz w:val="24"/>
          <w:szCs w:val="24"/>
          <w:lang w:eastAsia="sk-SK"/>
        </w:rPr>
        <w:t>Hrehorčák</w:t>
      </w:r>
      <w:proofErr w:type="spellEnd"/>
      <w:r w:rsidRPr="00533AD5">
        <w:rPr>
          <w:color w:val="000000"/>
          <w:sz w:val="24"/>
          <w:szCs w:val="24"/>
          <w:lang w:eastAsia="sk-SK"/>
        </w:rPr>
        <w:t xml:space="preserve"> - vedúci marketingového oddelenia Košického samosprávneho kraja</w:t>
      </w:r>
    </w:p>
    <w:p w:rsidR="00592F8C" w:rsidRDefault="00592F8C" w:rsidP="00592F8C">
      <w:pPr>
        <w:rPr>
          <w:rFonts w:asciiTheme="minorHAnsi" w:hAnsiTheme="minorHAnsi" w:cstheme="minorHAnsi"/>
          <w:b/>
          <w:caps/>
          <w:szCs w:val="24"/>
        </w:rPr>
      </w:pPr>
    </w:p>
    <w:p w:rsidR="00592F8C" w:rsidRDefault="00592F8C" w:rsidP="00592F8C">
      <w:pPr>
        <w:rPr>
          <w:rFonts w:asciiTheme="minorHAnsi" w:hAnsiTheme="minorHAnsi" w:cstheme="minorHAnsi"/>
          <w:b/>
          <w:caps/>
          <w:szCs w:val="24"/>
        </w:rPr>
      </w:pPr>
    </w:p>
    <w:p w:rsidR="008B4830" w:rsidRPr="00592F8C" w:rsidRDefault="004216F2" w:rsidP="00592F8C">
      <w:pPr>
        <w:rPr>
          <w:rFonts w:asciiTheme="minorHAnsi" w:hAnsiTheme="minorHAnsi" w:cstheme="minorHAnsi"/>
          <w:b/>
          <w:caps/>
          <w:szCs w:val="24"/>
        </w:rPr>
      </w:pPr>
      <w:r>
        <w:rPr>
          <w:rFonts w:asciiTheme="minorHAnsi" w:hAnsiTheme="minorHAnsi" w:cstheme="minorHAnsi"/>
          <w:b/>
          <w:caps/>
          <w:szCs w:val="24"/>
        </w:rPr>
        <w:t>Predpokladaný h</w:t>
      </w:r>
      <w:r w:rsidR="008B4830" w:rsidRPr="00592F8C">
        <w:rPr>
          <w:rFonts w:asciiTheme="minorHAnsi" w:hAnsiTheme="minorHAnsi" w:cstheme="minorHAnsi"/>
          <w:b/>
          <w:caps/>
          <w:szCs w:val="24"/>
        </w:rPr>
        <w:t>a</w:t>
      </w:r>
      <w:r>
        <w:rPr>
          <w:rFonts w:asciiTheme="minorHAnsi" w:hAnsiTheme="minorHAnsi" w:cstheme="minorHAnsi"/>
          <w:b/>
          <w:caps/>
          <w:szCs w:val="24"/>
        </w:rPr>
        <w:t>r</w:t>
      </w:r>
      <w:r w:rsidR="008B4830" w:rsidRPr="00592F8C">
        <w:rPr>
          <w:rFonts w:asciiTheme="minorHAnsi" w:hAnsiTheme="minorHAnsi" w:cstheme="minorHAnsi"/>
          <w:b/>
          <w:caps/>
          <w:szCs w:val="24"/>
        </w:rPr>
        <w:t>monogram</w:t>
      </w:r>
    </w:p>
    <w:p w:rsidR="008B4830" w:rsidRPr="00901E5A" w:rsidRDefault="008B4830" w:rsidP="009F1AA8">
      <w:pPr>
        <w:rPr>
          <w:rFonts w:asciiTheme="minorHAnsi" w:hAnsiTheme="minorHAnsi" w:cstheme="minorHAnsi"/>
          <w:szCs w:val="24"/>
        </w:rPr>
      </w:pPr>
      <w:r w:rsidRPr="00592F8C">
        <w:rPr>
          <w:rFonts w:asciiTheme="minorHAnsi" w:hAnsiTheme="minorHAnsi" w:cstheme="minorHAnsi"/>
          <w:b/>
          <w:szCs w:val="24"/>
        </w:rPr>
        <w:t>13.1.2023</w:t>
      </w:r>
      <w:r w:rsidRPr="00901E5A">
        <w:rPr>
          <w:rFonts w:asciiTheme="minorHAnsi" w:hAnsiTheme="minorHAnsi" w:cstheme="minorHAnsi"/>
          <w:szCs w:val="24"/>
        </w:rPr>
        <w:t xml:space="preserve"> – vyhlásenie súťaže návrhov</w:t>
      </w:r>
    </w:p>
    <w:p w:rsidR="008B4830" w:rsidRPr="00901E5A" w:rsidRDefault="008B4830" w:rsidP="009F1AA8">
      <w:pPr>
        <w:rPr>
          <w:rFonts w:asciiTheme="minorHAnsi" w:hAnsiTheme="minorHAnsi" w:cstheme="minorHAnsi"/>
          <w:szCs w:val="24"/>
        </w:rPr>
      </w:pPr>
      <w:r w:rsidRPr="00592F8C">
        <w:rPr>
          <w:rFonts w:asciiTheme="minorHAnsi" w:hAnsiTheme="minorHAnsi" w:cstheme="minorHAnsi"/>
          <w:b/>
          <w:szCs w:val="24"/>
        </w:rPr>
        <w:t>10.2.202</w:t>
      </w:r>
      <w:r w:rsidR="00592F8C">
        <w:rPr>
          <w:rFonts w:asciiTheme="minorHAnsi" w:hAnsiTheme="minorHAnsi" w:cstheme="minorHAnsi"/>
          <w:b/>
          <w:szCs w:val="24"/>
        </w:rPr>
        <w:t>3</w:t>
      </w:r>
      <w:r w:rsidRPr="00901E5A">
        <w:rPr>
          <w:rFonts w:asciiTheme="minorHAnsi" w:hAnsiTheme="minorHAnsi" w:cstheme="minorHAnsi"/>
          <w:szCs w:val="24"/>
        </w:rPr>
        <w:t xml:space="preserve"> – lehota na predloženie návrhov do 1. kola súťaže návrhov (portfólio)</w:t>
      </w:r>
    </w:p>
    <w:p w:rsidR="008B4830" w:rsidRPr="00901E5A" w:rsidRDefault="008B4830" w:rsidP="009F1AA8">
      <w:pPr>
        <w:rPr>
          <w:rFonts w:asciiTheme="minorHAnsi" w:hAnsiTheme="minorHAnsi" w:cstheme="minorHAnsi"/>
          <w:szCs w:val="24"/>
        </w:rPr>
      </w:pPr>
      <w:r w:rsidRPr="00592F8C">
        <w:rPr>
          <w:rFonts w:asciiTheme="minorHAnsi" w:hAnsiTheme="minorHAnsi" w:cstheme="minorHAnsi"/>
          <w:b/>
          <w:szCs w:val="24"/>
        </w:rPr>
        <w:lastRenderedPageBreak/>
        <w:t>17.2.202</w:t>
      </w:r>
      <w:r w:rsidR="00592F8C">
        <w:rPr>
          <w:rFonts w:asciiTheme="minorHAnsi" w:hAnsiTheme="minorHAnsi" w:cstheme="minorHAnsi"/>
          <w:b/>
          <w:szCs w:val="24"/>
        </w:rPr>
        <w:t>3</w:t>
      </w:r>
      <w:r w:rsidRPr="00901E5A">
        <w:rPr>
          <w:rFonts w:asciiTheme="minorHAnsi" w:hAnsiTheme="minorHAnsi" w:cstheme="minorHAnsi"/>
          <w:szCs w:val="24"/>
        </w:rPr>
        <w:t xml:space="preserve"> – oznámenie vyhodnotenia 1. kola súťaže návrhov</w:t>
      </w:r>
    </w:p>
    <w:p w:rsidR="008B4830" w:rsidRPr="00901E5A" w:rsidRDefault="008B4830" w:rsidP="009F1AA8">
      <w:pPr>
        <w:rPr>
          <w:rFonts w:asciiTheme="minorHAnsi" w:hAnsiTheme="minorHAnsi" w:cstheme="minorHAnsi"/>
          <w:szCs w:val="24"/>
        </w:rPr>
      </w:pPr>
      <w:r w:rsidRPr="00592F8C">
        <w:rPr>
          <w:rFonts w:asciiTheme="minorHAnsi" w:hAnsiTheme="minorHAnsi" w:cstheme="minorHAnsi"/>
          <w:b/>
          <w:szCs w:val="24"/>
        </w:rPr>
        <w:t>21.2.202</w:t>
      </w:r>
      <w:r w:rsidR="00592F8C" w:rsidRPr="00592F8C">
        <w:rPr>
          <w:rFonts w:asciiTheme="minorHAnsi" w:hAnsiTheme="minorHAnsi" w:cstheme="minorHAnsi"/>
          <w:b/>
          <w:szCs w:val="24"/>
        </w:rPr>
        <w:t>3</w:t>
      </w:r>
      <w:r w:rsidRPr="00901E5A">
        <w:rPr>
          <w:rFonts w:asciiTheme="minorHAnsi" w:hAnsiTheme="minorHAnsi" w:cstheme="minorHAnsi"/>
          <w:szCs w:val="24"/>
        </w:rPr>
        <w:t xml:space="preserve"> – výzva na predloženie návrhov do 2. kola súťaže návrhov (návrh loga)</w:t>
      </w:r>
    </w:p>
    <w:p w:rsidR="008B4830" w:rsidRPr="00901E5A" w:rsidRDefault="008B4830" w:rsidP="009F1AA8">
      <w:pPr>
        <w:rPr>
          <w:rFonts w:asciiTheme="minorHAnsi" w:hAnsiTheme="minorHAnsi" w:cstheme="minorHAnsi"/>
          <w:szCs w:val="24"/>
        </w:rPr>
      </w:pPr>
      <w:r w:rsidRPr="00592F8C">
        <w:rPr>
          <w:rFonts w:asciiTheme="minorHAnsi" w:hAnsiTheme="minorHAnsi" w:cstheme="minorHAnsi"/>
          <w:b/>
          <w:szCs w:val="24"/>
        </w:rPr>
        <w:t>24.3.2023</w:t>
      </w:r>
      <w:r w:rsidRPr="00901E5A">
        <w:rPr>
          <w:rFonts w:asciiTheme="minorHAnsi" w:hAnsiTheme="minorHAnsi" w:cstheme="minorHAnsi"/>
          <w:szCs w:val="24"/>
        </w:rPr>
        <w:t xml:space="preserve"> – lehota na predloženie návrhov do 2. kola súťaže návrhov (návrh loga) </w:t>
      </w:r>
    </w:p>
    <w:p w:rsidR="008B4830" w:rsidRPr="00901E5A" w:rsidRDefault="008B4830" w:rsidP="009F1AA8">
      <w:pPr>
        <w:rPr>
          <w:rFonts w:asciiTheme="minorHAnsi" w:hAnsiTheme="minorHAnsi" w:cstheme="minorHAnsi"/>
          <w:szCs w:val="24"/>
        </w:rPr>
      </w:pPr>
      <w:r w:rsidRPr="00592F8C">
        <w:rPr>
          <w:rFonts w:asciiTheme="minorHAnsi" w:hAnsiTheme="minorHAnsi" w:cstheme="minorHAnsi"/>
          <w:b/>
          <w:szCs w:val="24"/>
        </w:rPr>
        <w:t>28.3. – 31.3.2023</w:t>
      </w:r>
      <w:r w:rsidRPr="00901E5A">
        <w:rPr>
          <w:rFonts w:asciiTheme="minorHAnsi" w:hAnsiTheme="minorHAnsi" w:cstheme="minorHAnsi"/>
          <w:szCs w:val="24"/>
        </w:rPr>
        <w:t xml:space="preserve"> – prezentácia návrhov pred odbornou porotou</w:t>
      </w:r>
    </w:p>
    <w:p w:rsidR="008B4830" w:rsidRPr="00901E5A" w:rsidRDefault="008B4830" w:rsidP="009F1AA8">
      <w:pPr>
        <w:rPr>
          <w:rFonts w:asciiTheme="minorHAnsi" w:hAnsiTheme="minorHAnsi" w:cstheme="minorHAnsi"/>
          <w:szCs w:val="24"/>
        </w:rPr>
      </w:pPr>
      <w:r w:rsidRPr="00592F8C">
        <w:rPr>
          <w:rFonts w:asciiTheme="minorHAnsi" w:hAnsiTheme="minorHAnsi" w:cstheme="minorHAnsi"/>
          <w:b/>
          <w:szCs w:val="24"/>
        </w:rPr>
        <w:t>4.4.2023</w:t>
      </w:r>
      <w:r w:rsidRPr="00901E5A">
        <w:rPr>
          <w:rFonts w:asciiTheme="minorHAnsi" w:hAnsiTheme="minorHAnsi" w:cstheme="minorHAnsi"/>
          <w:szCs w:val="24"/>
        </w:rPr>
        <w:t xml:space="preserve"> – oznámenie vyhodnotenia 2. kola súťaže návrhov</w:t>
      </w:r>
    </w:p>
    <w:p w:rsidR="008B4830" w:rsidRPr="00901E5A" w:rsidRDefault="008B4830" w:rsidP="009F1AA8">
      <w:pPr>
        <w:rPr>
          <w:rFonts w:asciiTheme="minorHAnsi" w:hAnsiTheme="minorHAnsi" w:cstheme="minorHAnsi"/>
          <w:szCs w:val="24"/>
        </w:rPr>
      </w:pPr>
      <w:r w:rsidRPr="00592F8C">
        <w:rPr>
          <w:rFonts w:asciiTheme="minorHAnsi" w:hAnsiTheme="minorHAnsi" w:cstheme="minorHAnsi"/>
          <w:b/>
          <w:szCs w:val="24"/>
        </w:rPr>
        <w:t>apríl 2023</w:t>
      </w:r>
      <w:r w:rsidRPr="00901E5A">
        <w:rPr>
          <w:rFonts w:asciiTheme="minorHAnsi" w:hAnsiTheme="minorHAnsi" w:cstheme="minorHAnsi"/>
          <w:szCs w:val="24"/>
        </w:rPr>
        <w:t xml:space="preserve"> – rokovanie a podpis Zmluvy o dielo s víťazom súťaže návrhov</w:t>
      </w:r>
    </w:p>
    <w:p w:rsidR="008B4830" w:rsidRPr="00901E5A" w:rsidRDefault="008B4830" w:rsidP="009F1AA8">
      <w:pPr>
        <w:rPr>
          <w:rFonts w:asciiTheme="minorHAnsi" w:hAnsiTheme="minorHAnsi" w:cstheme="minorHAnsi"/>
          <w:szCs w:val="24"/>
        </w:rPr>
      </w:pPr>
      <w:r w:rsidRPr="00592F8C">
        <w:rPr>
          <w:rFonts w:asciiTheme="minorHAnsi" w:hAnsiTheme="minorHAnsi" w:cstheme="minorHAnsi"/>
          <w:b/>
          <w:szCs w:val="24"/>
        </w:rPr>
        <w:t>máj 2023</w:t>
      </w:r>
      <w:r w:rsidRPr="00901E5A">
        <w:rPr>
          <w:rFonts w:asciiTheme="minorHAnsi" w:hAnsiTheme="minorHAnsi" w:cstheme="minorHAnsi"/>
          <w:szCs w:val="24"/>
        </w:rPr>
        <w:t xml:space="preserve"> – dodanie plnenia v zmysle Zmluvy o dielo</w:t>
      </w:r>
    </w:p>
    <w:p w:rsidR="00592F8C" w:rsidRDefault="00592F8C" w:rsidP="00592F8C">
      <w:pPr>
        <w:rPr>
          <w:rFonts w:asciiTheme="minorHAnsi" w:hAnsiTheme="minorHAnsi" w:cstheme="minorHAnsi"/>
          <w:b/>
          <w:caps/>
          <w:szCs w:val="24"/>
        </w:rPr>
      </w:pPr>
    </w:p>
    <w:p w:rsidR="00592F8C" w:rsidRDefault="00592F8C" w:rsidP="00592F8C">
      <w:pPr>
        <w:rPr>
          <w:rFonts w:asciiTheme="minorHAnsi" w:hAnsiTheme="minorHAnsi" w:cstheme="minorHAnsi"/>
          <w:b/>
          <w:caps/>
          <w:szCs w:val="24"/>
        </w:rPr>
      </w:pPr>
    </w:p>
    <w:p w:rsidR="008B4830" w:rsidRPr="00592F8C" w:rsidRDefault="008B4830" w:rsidP="00592F8C">
      <w:pPr>
        <w:rPr>
          <w:rFonts w:asciiTheme="minorHAnsi" w:hAnsiTheme="minorHAnsi" w:cstheme="minorHAnsi"/>
          <w:b/>
          <w:caps/>
          <w:szCs w:val="24"/>
        </w:rPr>
      </w:pPr>
      <w:r w:rsidRPr="00592F8C">
        <w:rPr>
          <w:rFonts w:asciiTheme="minorHAnsi" w:hAnsiTheme="minorHAnsi" w:cstheme="minorHAnsi"/>
          <w:b/>
          <w:caps/>
          <w:szCs w:val="24"/>
        </w:rPr>
        <w:t>Predkladanie návrhov v 1. kole súťaže návrhov</w:t>
      </w:r>
    </w:p>
    <w:p w:rsidR="004B3365" w:rsidRPr="00592F8C" w:rsidRDefault="004B3365" w:rsidP="009F1AA8">
      <w:pPr>
        <w:rPr>
          <w:rFonts w:asciiTheme="minorHAnsi" w:hAnsiTheme="minorHAnsi" w:cstheme="minorHAnsi"/>
          <w:b/>
          <w:szCs w:val="24"/>
        </w:rPr>
      </w:pPr>
      <w:r w:rsidRPr="00901E5A">
        <w:rPr>
          <w:rFonts w:asciiTheme="minorHAnsi" w:hAnsiTheme="minorHAnsi" w:cstheme="minorHAnsi"/>
          <w:szCs w:val="24"/>
        </w:rPr>
        <w:t xml:space="preserve">Lehota: </w:t>
      </w:r>
      <w:r w:rsidRPr="00592F8C">
        <w:rPr>
          <w:rFonts w:asciiTheme="minorHAnsi" w:hAnsiTheme="minorHAnsi" w:cstheme="minorHAnsi"/>
          <w:b/>
          <w:szCs w:val="24"/>
        </w:rPr>
        <w:t xml:space="preserve">do 10.2.2023 </w:t>
      </w:r>
    </w:p>
    <w:p w:rsidR="004B3365" w:rsidRPr="00901E5A" w:rsidRDefault="004B3365" w:rsidP="009F1AA8">
      <w:pPr>
        <w:rPr>
          <w:rFonts w:asciiTheme="minorHAnsi" w:hAnsiTheme="minorHAnsi" w:cstheme="minorHAnsi"/>
          <w:szCs w:val="24"/>
        </w:rPr>
      </w:pPr>
      <w:r w:rsidRPr="00901E5A">
        <w:rPr>
          <w:rFonts w:asciiTheme="minorHAnsi" w:hAnsiTheme="minorHAnsi" w:cstheme="minorHAnsi"/>
          <w:szCs w:val="24"/>
        </w:rPr>
        <w:t xml:space="preserve">Spôsob: </w:t>
      </w:r>
      <w:r w:rsidRPr="00592F8C">
        <w:rPr>
          <w:rFonts w:asciiTheme="minorHAnsi" w:hAnsiTheme="minorHAnsi" w:cstheme="minorHAnsi"/>
          <w:b/>
          <w:szCs w:val="24"/>
        </w:rPr>
        <w:t xml:space="preserve">prostredníctvom e-mailovej adresy: </w:t>
      </w:r>
      <w:hyperlink r:id="rId5" w:history="1">
        <w:r w:rsidRPr="00592F8C">
          <w:rPr>
            <w:rStyle w:val="Hypertextovprepojenie"/>
            <w:rFonts w:asciiTheme="minorHAnsi" w:hAnsiTheme="minorHAnsi" w:cstheme="minorHAnsi"/>
            <w:b/>
            <w:szCs w:val="24"/>
          </w:rPr>
          <w:t>propagacia@vsmuzeum.sk</w:t>
        </w:r>
      </w:hyperlink>
    </w:p>
    <w:p w:rsidR="004B3365" w:rsidRPr="00901E5A" w:rsidRDefault="004B3365" w:rsidP="009F1AA8">
      <w:pPr>
        <w:spacing w:before="160"/>
        <w:rPr>
          <w:rFonts w:asciiTheme="minorHAnsi" w:hAnsiTheme="minorHAnsi" w:cstheme="minorHAnsi"/>
          <w:szCs w:val="24"/>
        </w:rPr>
      </w:pPr>
      <w:r w:rsidRPr="00901E5A">
        <w:rPr>
          <w:rFonts w:asciiTheme="minorHAnsi" w:hAnsiTheme="minorHAnsi" w:cstheme="minorHAnsi"/>
          <w:szCs w:val="24"/>
        </w:rPr>
        <w:t xml:space="preserve">Súťažný návrh sa považuje za doručený až momentom jeho doručenia (nie odoslania) vyhlasovateľovi. </w:t>
      </w:r>
      <w:r w:rsidRPr="00901E5A">
        <w:rPr>
          <w:rFonts w:asciiTheme="minorHAnsi" w:hAnsiTheme="minorHAnsi" w:cstheme="minorHAnsi"/>
          <w:b/>
          <w:bCs/>
          <w:szCs w:val="24"/>
        </w:rPr>
        <w:t>Vyhlasovateľ odporúča účastníkom predkladať súťažný návrh v dostatočnom časovom predstihu, obzvlášť v prípade dátovo objemnejších príloh</w:t>
      </w:r>
      <w:r w:rsidRPr="00901E5A">
        <w:rPr>
          <w:rFonts w:asciiTheme="minorHAnsi" w:hAnsiTheme="minorHAnsi" w:cstheme="minorHAnsi"/>
          <w:szCs w:val="24"/>
        </w:rPr>
        <w:t xml:space="preserve">, aby sa </w:t>
      </w:r>
      <w:proofErr w:type="spellStart"/>
      <w:r w:rsidRPr="00901E5A">
        <w:rPr>
          <w:rFonts w:asciiTheme="minorHAnsi" w:hAnsiTheme="minorHAnsi" w:cstheme="minorHAnsi"/>
          <w:szCs w:val="24"/>
        </w:rPr>
        <w:t>upload</w:t>
      </w:r>
      <w:proofErr w:type="spellEnd"/>
      <w:r w:rsidRPr="00901E5A">
        <w:rPr>
          <w:rFonts w:asciiTheme="minorHAnsi" w:hAnsiTheme="minorHAnsi" w:cstheme="minorHAnsi"/>
          <w:szCs w:val="24"/>
        </w:rPr>
        <w:t xml:space="preserve">, odoslanie a doručenie návrhu uskutočnili pred uplynutím lehoty. Súťažné návrhy doručené po lehote nie je možné sprístupniť, a tak nemôžu byť zaradené do hodnotenia odbornej poroty. </w:t>
      </w:r>
    </w:p>
    <w:p w:rsidR="004B3365" w:rsidRPr="00901E5A" w:rsidRDefault="004B3365" w:rsidP="009F1AA8">
      <w:pPr>
        <w:rPr>
          <w:rFonts w:asciiTheme="minorHAnsi" w:eastAsiaTheme="minorEastAsia" w:hAnsiTheme="minorHAnsi" w:cstheme="minorHAnsi"/>
          <w:szCs w:val="24"/>
        </w:rPr>
      </w:pPr>
      <w:r w:rsidRPr="00901E5A">
        <w:rPr>
          <w:rFonts w:asciiTheme="minorHAnsi" w:eastAsiaTheme="minorEastAsia" w:hAnsiTheme="minorHAnsi" w:cstheme="minorHAnsi"/>
          <w:szCs w:val="24"/>
        </w:rPr>
        <w:t>Účastník môže predložený návrh doplniť, zmeniť alebo vziať spať do uplynutia lehoty na predkladanie návrhov. Po uplynutí lehoty na predkladanie návrhov predložený návrh nie je možne doplniť alebo zmeniť.</w:t>
      </w:r>
    </w:p>
    <w:p w:rsidR="004B3365" w:rsidRPr="00901E5A" w:rsidRDefault="004B3365" w:rsidP="009F1AA8">
      <w:pPr>
        <w:spacing w:before="160"/>
        <w:rPr>
          <w:rFonts w:asciiTheme="minorHAnsi" w:hAnsiTheme="minorHAnsi" w:cstheme="minorHAnsi"/>
          <w:szCs w:val="24"/>
        </w:rPr>
      </w:pPr>
      <w:r w:rsidRPr="00901E5A">
        <w:rPr>
          <w:rFonts w:asciiTheme="minorHAnsi" w:hAnsiTheme="minorHAnsi" w:cstheme="minorHAnsi"/>
          <w:szCs w:val="24"/>
        </w:rPr>
        <w:t>Súťažné návrhy ktoré nebudú doručené uvedeným spôsobom alebo v stanovenej lehote, nebudú zaradené do vyhodnocovania.</w:t>
      </w:r>
    </w:p>
    <w:p w:rsidR="00592F8C" w:rsidRDefault="00592F8C" w:rsidP="00592F8C">
      <w:pPr>
        <w:rPr>
          <w:rFonts w:asciiTheme="minorHAnsi" w:hAnsiTheme="minorHAnsi" w:cstheme="minorHAnsi"/>
          <w:b/>
          <w:caps/>
          <w:szCs w:val="24"/>
        </w:rPr>
      </w:pPr>
    </w:p>
    <w:p w:rsidR="00592F8C" w:rsidRDefault="00592F8C" w:rsidP="00592F8C">
      <w:pPr>
        <w:rPr>
          <w:rFonts w:asciiTheme="minorHAnsi" w:hAnsiTheme="minorHAnsi" w:cstheme="minorHAnsi"/>
          <w:b/>
          <w:caps/>
          <w:szCs w:val="24"/>
        </w:rPr>
      </w:pPr>
    </w:p>
    <w:p w:rsidR="004B3365" w:rsidRPr="00592F8C" w:rsidRDefault="004B3365" w:rsidP="00592F8C">
      <w:pPr>
        <w:rPr>
          <w:rFonts w:asciiTheme="minorHAnsi" w:hAnsiTheme="minorHAnsi" w:cstheme="minorHAnsi"/>
          <w:b/>
          <w:caps/>
          <w:szCs w:val="24"/>
        </w:rPr>
      </w:pPr>
      <w:r w:rsidRPr="00592F8C">
        <w:rPr>
          <w:rFonts w:asciiTheme="minorHAnsi" w:hAnsiTheme="minorHAnsi" w:cstheme="minorHAnsi"/>
          <w:b/>
          <w:caps/>
          <w:szCs w:val="24"/>
        </w:rPr>
        <w:t>Ďalšie informácie</w:t>
      </w:r>
    </w:p>
    <w:p w:rsidR="009F1AA8" w:rsidRPr="00901E5A" w:rsidRDefault="009F1AA8" w:rsidP="009F1AA8">
      <w:pPr>
        <w:pStyle w:val="Odsekzoznamu"/>
        <w:numPr>
          <w:ilvl w:val="0"/>
          <w:numId w:val="7"/>
        </w:numPr>
        <w:ind w:left="284" w:hanging="284"/>
        <w:contextualSpacing w:val="0"/>
        <w:rPr>
          <w:rFonts w:asciiTheme="minorHAnsi" w:hAnsiTheme="minorHAnsi" w:cstheme="minorHAnsi"/>
          <w:szCs w:val="24"/>
        </w:rPr>
      </w:pPr>
      <w:r w:rsidRPr="00901E5A">
        <w:rPr>
          <w:rFonts w:asciiTheme="minorHAnsi" w:hAnsiTheme="minorHAnsi" w:cstheme="minorHAnsi"/>
          <w:szCs w:val="24"/>
        </w:rPr>
        <w:t xml:space="preserve">Všetky náklady spojené s prípravou a predložením návrhu znáša účastník bez nároku na finančnú  náhradu voči vyhlasovateľovi. </w:t>
      </w:r>
    </w:p>
    <w:p w:rsidR="009F1AA8" w:rsidRPr="00901E5A" w:rsidRDefault="009F1AA8" w:rsidP="009F1AA8">
      <w:pPr>
        <w:pStyle w:val="Odsekzoznamu"/>
        <w:numPr>
          <w:ilvl w:val="0"/>
          <w:numId w:val="7"/>
        </w:numPr>
        <w:ind w:left="284" w:hanging="284"/>
        <w:contextualSpacing w:val="0"/>
        <w:rPr>
          <w:rFonts w:asciiTheme="minorHAnsi" w:hAnsiTheme="minorHAnsi" w:cstheme="minorHAnsi"/>
          <w:szCs w:val="24"/>
        </w:rPr>
      </w:pPr>
      <w:r w:rsidRPr="00901E5A">
        <w:rPr>
          <w:rFonts w:asciiTheme="minorHAnsi" w:hAnsiTheme="minorHAnsi" w:cstheme="minorHAnsi"/>
          <w:szCs w:val="24"/>
        </w:rPr>
        <w:t>Vyhlasovateľ sa v plnom rozsahu zaväzuje rešpektovať autorské práva autorov návrhov v súlade so zákonom č. 185/2015 Z. z. Autorský zákon v platnom znení.</w:t>
      </w:r>
    </w:p>
    <w:p w:rsidR="009F1AA8" w:rsidRPr="00901E5A" w:rsidRDefault="009F1AA8" w:rsidP="009F1AA8">
      <w:pPr>
        <w:pStyle w:val="Odsekzoznamu"/>
        <w:numPr>
          <w:ilvl w:val="0"/>
          <w:numId w:val="7"/>
        </w:numPr>
        <w:ind w:left="284" w:hanging="284"/>
        <w:contextualSpacing w:val="0"/>
        <w:rPr>
          <w:rFonts w:asciiTheme="minorHAnsi" w:hAnsiTheme="minorHAnsi" w:cstheme="minorHAnsi"/>
          <w:szCs w:val="24"/>
        </w:rPr>
      </w:pPr>
      <w:r w:rsidRPr="00901E5A">
        <w:rPr>
          <w:rFonts w:asciiTheme="minorHAnsi" w:hAnsiTheme="minorHAnsi" w:cstheme="minorHAnsi"/>
          <w:szCs w:val="24"/>
        </w:rPr>
        <w:t xml:space="preserve">Účastník podaním súťažného návrhu udeľuje vyhlasovateľovi výhradný súhlas s použitím diela predstavujúceho súťažný návrh pre potreby súťaže, prezentačné účely formou zverejnenia na výstavách, podujatiach, na internetovej stránke, sociálnych sieťach a v tlačených nosičoch (plagáty, pozvánky, </w:t>
      </w:r>
      <w:proofErr w:type="spellStart"/>
      <w:r w:rsidRPr="00901E5A">
        <w:rPr>
          <w:rFonts w:asciiTheme="minorHAnsi" w:hAnsiTheme="minorHAnsi" w:cstheme="minorHAnsi"/>
          <w:szCs w:val="24"/>
        </w:rPr>
        <w:t>banery</w:t>
      </w:r>
      <w:proofErr w:type="spellEnd"/>
      <w:r w:rsidRPr="00901E5A">
        <w:rPr>
          <w:rFonts w:asciiTheme="minorHAnsi" w:hAnsiTheme="minorHAnsi" w:cstheme="minorHAnsi"/>
          <w:szCs w:val="24"/>
        </w:rPr>
        <w:t>, publikácie a pod.), či prostredníctvom videa.</w:t>
      </w:r>
    </w:p>
    <w:p w:rsidR="009F1AA8" w:rsidRPr="00901E5A" w:rsidRDefault="009F1AA8" w:rsidP="009F1AA8">
      <w:pPr>
        <w:pStyle w:val="Odsekzoznamu"/>
        <w:numPr>
          <w:ilvl w:val="0"/>
          <w:numId w:val="7"/>
        </w:numPr>
        <w:ind w:left="284" w:hanging="284"/>
        <w:contextualSpacing w:val="0"/>
        <w:rPr>
          <w:rFonts w:asciiTheme="minorHAnsi" w:hAnsiTheme="minorHAnsi" w:cstheme="minorHAnsi"/>
          <w:szCs w:val="24"/>
        </w:rPr>
      </w:pPr>
      <w:r w:rsidRPr="00901E5A">
        <w:rPr>
          <w:rFonts w:asciiTheme="minorHAnsi" w:hAnsiTheme="minorHAnsi" w:cstheme="minorHAnsi"/>
          <w:szCs w:val="24"/>
        </w:rPr>
        <w:lastRenderedPageBreak/>
        <w:t xml:space="preserve">Vyhlasovateľ je povinný zachovávať mlčanlivosť o informáciách označených ako dôverné, ktoré mu účastník poskytol; na tento účel účastník označí, ktoré skutočnosti považuje za dôverné, a ktorými môžu byť v tomto postupe výhradne iba obchodné tajomstvo, technické riešenia, predlohy, návody, výkresy, projektové dokumentácie, modely, spôsob výpočtu jednotkových cien. Tým nie sú dotknuté ustanovenia ZVO ukladajúce vyhlasovateľovi oznamovať či zasielať Úradu pre verejné obstarávanie dokumenty a iné oznámenia, zverejňovať dokumenty a tiež povinnosti zverejňovania zmlúv podľa zákona č. 211/2000 Z. z. o slobodnom prístupe k informáciám v znení neskorších predpisov. </w:t>
      </w:r>
    </w:p>
    <w:p w:rsidR="009F1AA8" w:rsidRPr="00901E5A" w:rsidRDefault="009F1AA8" w:rsidP="009F1AA8">
      <w:pPr>
        <w:pStyle w:val="Odsekzoznamu"/>
        <w:numPr>
          <w:ilvl w:val="0"/>
          <w:numId w:val="7"/>
        </w:numPr>
        <w:ind w:left="284" w:hanging="284"/>
        <w:contextualSpacing w:val="0"/>
        <w:rPr>
          <w:rFonts w:asciiTheme="minorHAnsi" w:hAnsiTheme="minorHAnsi" w:cstheme="minorHAnsi"/>
          <w:szCs w:val="24"/>
        </w:rPr>
      </w:pPr>
      <w:r w:rsidRPr="00901E5A">
        <w:rPr>
          <w:rFonts w:asciiTheme="minorHAnsi" w:hAnsiTheme="minorHAnsi" w:cstheme="minorHAnsi"/>
          <w:szCs w:val="24"/>
        </w:rPr>
        <w:t>Vyhlasovateľ si vyhradzuje právo neprijať žiaden návrh. O takomto postupe bude vyhlasovateľ účastníkov informovať spolu s odôvodnením.</w:t>
      </w:r>
    </w:p>
    <w:p w:rsidR="004B3365" w:rsidRPr="00901E5A" w:rsidRDefault="004B3365" w:rsidP="009F1AA8">
      <w:pPr>
        <w:rPr>
          <w:rFonts w:asciiTheme="minorHAnsi" w:hAnsiTheme="minorHAnsi" w:cstheme="minorHAnsi"/>
          <w:szCs w:val="24"/>
        </w:rPr>
      </w:pPr>
    </w:p>
    <w:p w:rsidR="004B3365" w:rsidRPr="00901E5A" w:rsidRDefault="004B3365" w:rsidP="009F1AA8">
      <w:pPr>
        <w:rPr>
          <w:rFonts w:asciiTheme="minorHAnsi" w:hAnsiTheme="minorHAnsi" w:cstheme="minorHAnsi"/>
          <w:szCs w:val="24"/>
        </w:rPr>
      </w:pPr>
    </w:p>
    <w:p w:rsidR="00C558C9" w:rsidRDefault="00592F8C" w:rsidP="009F1AA8">
      <w:pPr>
        <w:rPr>
          <w:rFonts w:asciiTheme="minorHAnsi" w:hAnsiTheme="minorHAnsi" w:cstheme="minorHAnsi"/>
          <w:szCs w:val="24"/>
        </w:rPr>
      </w:pPr>
      <w:r>
        <w:rPr>
          <w:rFonts w:asciiTheme="minorHAnsi" w:hAnsiTheme="minorHAnsi" w:cstheme="minorHAnsi"/>
          <w:szCs w:val="24"/>
        </w:rPr>
        <w:t xml:space="preserve">V Košiciach, 13.1.2023                                         PhDr. Ing. Dominik </w:t>
      </w:r>
      <w:proofErr w:type="spellStart"/>
      <w:r>
        <w:rPr>
          <w:rFonts w:asciiTheme="minorHAnsi" w:hAnsiTheme="minorHAnsi" w:cstheme="minorHAnsi"/>
          <w:szCs w:val="24"/>
        </w:rPr>
        <w:t>Béreš</w:t>
      </w:r>
      <w:proofErr w:type="spellEnd"/>
      <w:r>
        <w:rPr>
          <w:rFonts w:asciiTheme="minorHAnsi" w:hAnsiTheme="minorHAnsi" w:cstheme="minorHAnsi"/>
          <w:szCs w:val="24"/>
        </w:rPr>
        <w:t>, MBA, LL.M</w:t>
      </w:r>
    </w:p>
    <w:p w:rsidR="00592F8C" w:rsidRPr="00901E5A" w:rsidRDefault="00592F8C" w:rsidP="009F1AA8">
      <w:pPr>
        <w:rPr>
          <w:rFonts w:asciiTheme="minorHAnsi" w:hAnsiTheme="minorHAnsi" w:cstheme="minorHAnsi"/>
          <w:szCs w:val="24"/>
        </w:rPr>
      </w:pPr>
      <w:r>
        <w:rPr>
          <w:rFonts w:asciiTheme="minorHAnsi" w:hAnsiTheme="minorHAnsi" w:cstheme="minorHAnsi"/>
          <w:szCs w:val="24"/>
        </w:rPr>
        <w:t xml:space="preserve">                                                                                                    riaditeľ VSM</w:t>
      </w:r>
    </w:p>
    <w:p w:rsidR="003B7989" w:rsidRPr="00901E5A" w:rsidRDefault="003B7989" w:rsidP="009F1AA8">
      <w:pPr>
        <w:rPr>
          <w:rFonts w:asciiTheme="minorHAnsi" w:hAnsiTheme="minorHAnsi" w:cstheme="minorHAnsi"/>
          <w:szCs w:val="24"/>
        </w:rPr>
      </w:pPr>
      <w:r w:rsidRPr="00901E5A">
        <w:rPr>
          <w:rFonts w:asciiTheme="minorHAnsi" w:hAnsiTheme="minorHAnsi" w:cstheme="minorHAnsi"/>
          <w:szCs w:val="24"/>
        </w:rPr>
        <w:t xml:space="preserve"> </w:t>
      </w:r>
    </w:p>
    <w:p w:rsidR="003B7989" w:rsidRPr="00901E5A" w:rsidRDefault="003B7989" w:rsidP="009F1AA8">
      <w:pPr>
        <w:rPr>
          <w:rFonts w:asciiTheme="minorHAnsi" w:eastAsiaTheme="minorEastAsia" w:hAnsiTheme="minorHAnsi" w:cstheme="minorHAnsi"/>
          <w:szCs w:val="24"/>
        </w:rPr>
      </w:pPr>
    </w:p>
    <w:p w:rsidR="004168F2" w:rsidRPr="00901E5A" w:rsidRDefault="004168F2" w:rsidP="009F1AA8">
      <w:pPr>
        <w:rPr>
          <w:rFonts w:asciiTheme="minorHAnsi" w:eastAsiaTheme="minorEastAsia" w:hAnsiTheme="minorHAnsi" w:cstheme="minorHAnsi"/>
          <w:szCs w:val="24"/>
        </w:rPr>
      </w:pPr>
    </w:p>
    <w:p w:rsidR="00AD1714" w:rsidRPr="00901E5A" w:rsidRDefault="00AD1714" w:rsidP="009F1AA8">
      <w:pPr>
        <w:pStyle w:val="Bezriadkovania"/>
        <w:jc w:val="both"/>
        <w:rPr>
          <w:rFonts w:cstheme="minorHAnsi"/>
          <w:sz w:val="24"/>
          <w:szCs w:val="24"/>
        </w:rPr>
      </w:pPr>
    </w:p>
    <w:sectPr w:rsidR="00AD1714" w:rsidRPr="00901E5A" w:rsidSect="009F052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2159E"/>
    <w:multiLevelType w:val="hybridMultilevel"/>
    <w:tmpl w:val="9F2CF208"/>
    <w:lvl w:ilvl="0" w:tplc="FFFFFFFF">
      <w:start w:val="1"/>
      <w:numFmt w:val="decimal"/>
      <w:lvlText w:val="%1."/>
      <w:lvlJc w:val="left"/>
      <w:pPr>
        <w:ind w:left="720" w:hanging="360"/>
      </w:pPr>
      <w:rPr>
        <w:rFonts w:hint="default"/>
      </w:rPr>
    </w:lvl>
    <w:lvl w:ilvl="1" w:tplc="041B0017">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nsid w:val="0C2F20E2"/>
    <w:multiLevelType w:val="hybridMultilevel"/>
    <w:tmpl w:val="565C9DF8"/>
    <w:lvl w:ilvl="0" w:tplc="041B000F">
      <w:start w:val="1"/>
      <w:numFmt w:val="decimal"/>
      <w:lvlText w:val="%1."/>
      <w:lvlJc w:val="left"/>
      <w:pPr>
        <w:ind w:left="720" w:hanging="360"/>
      </w:pPr>
      <w:rPr>
        <w:rFonts w:hint="default"/>
      </w:rPr>
    </w:lvl>
    <w:lvl w:ilvl="1" w:tplc="BE8ED2BC">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16A90C0B"/>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375879F0"/>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380963DA"/>
    <w:multiLevelType w:val="multilevel"/>
    <w:tmpl w:val="FDF2EA06"/>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39B63801"/>
    <w:multiLevelType w:val="hybridMultilevel"/>
    <w:tmpl w:val="97B47F4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39CD2C07"/>
    <w:multiLevelType w:val="hybridMultilevel"/>
    <w:tmpl w:val="854C427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4558075D"/>
    <w:multiLevelType w:val="hybridMultilevel"/>
    <w:tmpl w:val="05387D0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45F043F3"/>
    <w:multiLevelType w:val="hybridMultilevel"/>
    <w:tmpl w:val="272C172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497430A1"/>
    <w:multiLevelType w:val="hybridMultilevel"/>
    <w:tmpl w:val="8FE23D1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4D690D2A"/>
    <w:multiLevelType w:val="hybridMultilevel"/>
    <w:tmpl w:val="8264DFC0"/>
    <w:lvl w:ilvl="0" w:tplc="041B0017">
      <w:start w:val="1"/>
      <w:numFmt w:val="lowerLetter"/>
      <w:lvlText w:val="%1)"/>
      <w:lvlJc w:val="left"/>
      <w:pPr>
        <w:ind w:left="2487" w:hanging="360"/>
      </w:pPr>
    </w:lvl>
    <w:lvl w:ilvl="1" w:tplc="041B0019" w:tentative="1">
      <w:start w:val="1"/>
      <w:numFmt w:val="lowerLetter"/>
      <w:lvlText w:val="%2."/>
      <w:lvlJc w:val="left"/>
      <w:pPr>
        <w:ind w:left="3207" w:hanging="360"/>
      </w:pPr>
    </w:lvl>
    <w:lvl w:ilvl="2" w:tplc="041B001B" w:tentative="1">
      <w:start w:val="1"/>
      <w:numFmt w:val="lowerRoman"/>
      <w:lvlText w:val="%3."/>
      <w:lvlJc w:val="right"/>
      <w:pPr>
        <w:ind w:left="3927" w:hanging="180"/>
      </w:pPr>
    </w:lvl>
    <w:lvl w:ilvl="3" w:tplc="041B000F" w:tentative="1">
      <w:start w:val="1"/>
      <w:numFmt w:val="decimal"/>
      <w:lvlText w:val="%4."/>
      <w:lvlJc w:val="left"/>
      <w:pPr>
        <w:ind w:left="4647" w:hanging="360"/>
      </w:pPr>
    </w:lvl>
    <w:lvl w:ilvl="4" w:tplc="041B0019" w:tentative="1">
      <w:start w:val="1"/>
      <w:numFmt w:val="lowerLetter"/>
      <w:lvlText w:val="%5."/>
      <w:lvlJc w:val="left"/>
      <w:pPr>
        <w:ind w:left="5367" w:hanging="360"/>
      </w:pPr>
    </w:lvl>
    <w:lvl w:ilvl="5" w:tplc="041B001B" w:tentative="1">
      <w:start w:val="1"/>
      <w:numFmt w:val="lowerRoman"/>
      <w:lvlText w:val="%6."/>
      <w:lvlJc w:val="right"/>
      <w:pPr>
        <w:ind w:left="6087" w:hanging="180"/>
      </w:pPr>
    </w:lvl>
    <w:lvl w:ilvl="6" w:tplc="041B000F" w:tentative="1">
      <w:start w:val="1"/>
      <w:numFmt w:val="decimal"/>
      <w:lvlText w:val="%7."/>
      <w:lvlJc w:val="left"/>
      <w:pPr>
        <w:ind w:left="6807" w:hanging="360"/>
      </w:pPr>
    </w:lvl>
    <w:lvl w:ilvl="7" w:tplc="041B0019" w:tentative="1">
      <w:start w:val="1"/>
      <w:numFmt w:val="lowerLetter"/>
      <w:lvlText w:val="%8."/>
      <w:lvlJc w:val="left"/>
      <w:pPr>
        <w:ind w:left="7527" w:hanging="360"/>
      </w:pPr>
    </w:lvl>
    <w:lvl w:ilvl="8" w:tplc="041B001B" w:tentative="1">
      <w:start w:val="1"/>
      <w:numFmt w:val="lowerRoman"/>
      <w:lvlText w:val="%9."/>
      <w:lvlJc w:val="right"/>
      <w:pPr>
        <w:ind w:left="8247" w:hanging="180"/>
      </w:pPr>
    </w:lvl>
  </w:abstractNum>
  <w:abstractNum w:abstractNumId="11">
    <w:nsid w:val="502B5612"/>
    <w:multiLevelType w:val="hybridMultilevel"/>
    <w:tmpl w:val="84008B1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57FD5304"/>
    <w:multiLevelType w:val="hybridMultilevel"/>
    <w:tmpl w:val="0CF2263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65971FF7"/>
    <w:multiLevelType w:val="hybridMultilevel"/>
    <w:tmpl w:val="207A348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7CF64813"/>
    <w:multiLevelType w:val="hybridMultilevel"/>
    <w:tmpl w:val="E38ADEC0"/>
    <w:lvl w:ilvl="0" w:tplc="088E7A94">
      <w:start w:val="1"/>
      <w:numFmt w:val="lowerLetter"/>
      <w:lvlText w:val="%1)"/>
      <w:lvlJc w:val="left"/>
      <w:pPr>
        <w:ind w:left="720" w:hanging="360"/>
      </w:pPr>
      <w:rPr>
        <w:rFonts w:ascii="Times New Roman" w:eastAsiaTheme="minorHAnsi" w:hAnsi="Times New Roman" w:cstheme="minorBidi"/>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7E613498"/>
    <w:multiLevelType w:val="multilevel"/>
    <w:tmpl w:val="DD14EB2C"/>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0"/>
  </w:num>
  <w:num w:numId="3">
    <w:abstractNumId w:val="9"/>
  </w:num>
  <w:num w:numId="4">
    <w:abstractNumId w:val="5"/>
  </w:num>
  <w:num w:numId="5">
    <w:abstractNumId w:val="10"/>
  </w:num>
  <w:num w:numId="6">
    <w:abstractNumId w:val="8"/>
  </w:num>
  <w:num w:numId="7">
    <w:abstractNumId w:val="14"/>
  </w:num>
  <w:num w:numId="8">
    <w:abstractNumId w:val="6"/>
  </w:num>
  <w:num w:numId="9">
    <w:abstractNumId w:val="2"/>
  </w:num>
  <w:num w:numId="10">
    <w:abstractNumId w:val="3"/>
  </w:num>
  <w:num w:numId="11">
    <w:abstractNumId w:val="15"/>
  </w:num>
  <w:num w:numId="12">
    <w:abstractNumId w:val="4"/>
  </w:num>
  <w:num w:numId="13">
    <w:abstractNumId w:val="11"/>
  </w:num>
  <w:num w:numId="14">
    <w:abstractNumId w:val="12"/>
  </w:num>
  <w:num w:numId="15">
    <w:abstractNumId w:val="13"/>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402ADE"/>
    <w:rsid w:val="000D18DC"/>
    <w:rsid w:val="0020278E"/>
    <w:rsid w:val="00247EA0"/>
    <w:rsid w:val="0027231F"/>
    <w:rsid w:val="002F2BB5"/>
    <w:rsid w:val="003B7989"/>
    <w:rsid w:val="00402ADE"/>
    <w:rsid w:val="004168F2"/>
    <w:rsid w:val="004216F2"/>
    <w:rsid w:val="004B3365"/>
    <w:rsid w:val="00533AD5"/>
    <w:rsid w:val="00592F8C"/>
    <w:rsid w:val="0079133F"/>
    <w:rsid w:val="00796916"/>
    <w:rsid w:val="008A14DB"/>
    <w:rsid w:val="008B1293"/>
    <w:rsid w:val="008B4830"/>
    <w:rsid w:val="00901E5A"/>
    <w:rsid w:val="009F0526"/>
    <w:rsid w:val="009F1AA8"/>
    <w:rsid w:val="00AD1714"/>
    <w:rsid w:val="00B13DDB"/>
    <w:rsid w:val="00B9313F"/>
    <w:rsid w:val="00C558C9"/>
    <w:rsid w:val="00C93784"/>
    <w:rsid w:val="00E00F56"/>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A14DB"/>
    <w:pPr>
      <w:spacing w:after="160" w:line="240" w:lineRule="auto"/>
      <w:jc w:val="both"/>
    </w:pPr>
    <w:rPr>
      <w:rFonts w:ascii="Times New Roman" w:hAnsi="Times New Roman"/>
      <w:sz w:val="24"/>
    </w:rPr>
  </w:style>
  <w:style w:type="paragraph" w:styleId="Nadpis1">
    <w:name w:val="heading 1"/>
    <w:basedOn w:val="Normlny"/>
    <w:next w:val="Normlny"/>
    <w:link w:val="Nadpis1Char"/>
    <w:uiPriority w:val="9"/>
    <w:qFormat/>
    <w:rsid w:val="002F2BB5"/>
    <w:pPr>
      <w:keepNext/>
      <w:keepLines/>
      <w:spacing w:after="240"/>
      <w:jc w:val="center"/>
      <w:outlineLvl w:val="0"/>
    </w:pPr>
    <w:rPr>
      <w:rFonts w:asciiTheme="majorHAnsi" w:eastAsiaTheme="majorEastAsia" w:hAnsiTheme="majorHAnsi" w:cstheme="majorBidi"/>
      <w:color w:val="365F91" w:themeColor="accent1" w:themeShade="BF"/>
      <w:sz w:val="36"/>
      <w:szCs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C93784"/>
    <w:pPr>
      <w:spacing w:after="0" w:line="240" w:lineRule="auto"/>
    </w:pPr>
  </w:style>
  <w:style w:type="paragraph" w:styleId="Odsekzoznamu">
    <w:name w:val="List Paragraph"/>
    <w:basedOn w:val="Normlny"/>
    <w:link w:val="OdsekzoznamuChar"/>
    <w:uiPriority w:val="34"/>
    <w:qFormat/>
    <w:rsid w:val="008A14DB"/>
    <w:pPr>
      <w:ind w:left="720"/>
      <w:contextualSpacing/>
    </w:pPr>
  </w:style>
  <w:style w:type="character" w:customStyle="1" w:styleId="OdsekzoznamuChar">
    <w:name w:val="Odsek zoznamu Char"/>
    <w:basedOn w:val="Predvolenpsmoodseku"/>
    <w:link w:val="Odsekzoznamu"/>
    <w:uiPriority w:val="34"/>
    <w:locked/>
    <w:rsid w:val="008A14DB"/>
    <w:rPr>
      <w:rFonts w:ascii="Times New Roman" w:hAnsi="Times New Roman"/>
      <w:sz w:val="24"/>
    </w:rPr>
  </w:style>
  <w:style w:type="character" w:customStyle="1" w:styleId="Nadpis1Char">
    <w:name w:val="Nadpis 1 Char"/>
    <w:basedOn w:val="Predvolenpsmoodseku"/>
    <w:link w:val="Nadpis1"/>
    <w:uiPriority w:val="9"/>
    <w:rsid w:val="002F2BB5"/>
    <w:rPr>
      <w:rFonts w:asciiTheme="majorHAnsi" w:eastAsiaTheme="majorEastAsia" w:hAnsiTheme="majorHAnsi" w:cstheme="majorBidi"/>
      <w:color w:val="365F91" w:themeColor="accent1" w:themeShade="BF"/>
      <w:sz w:val="36"/>
      <w:szCs w:val="32"/>
    </w:rPr>
  </w:style>
  <w:style w:type="character" w:customStyle="1" w:styleId="cf01">
    <w:name w:val="cf01"/>
    <w:basedOn w:val="Predvolenpsmoodseku"/>
    <w:rsid w:val="00AD1714"/>
    <w:rPr>
      <w:rFonts w:ascii="Segoe UI" w:hAnsi="Segoe UI" w:cs="Segoe UI" w:hint="default"/>
      <w:sz w:val="18"/>
      <w:szCs w:val="18"/>
    </w:rPr>
  </w:style>
  <w:style w:type="table" w:styleId="Mriekatabuky">
    <w:name w:val="Table Grid"/>
    <w:basedOn w:val="Normlnatabuka"/>
    <w:uiPriority w:val="39"/>
    <w:rsid w:val="00796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textovprepojenie">
    <w:name w:val="Hyperlink"/>
    <w:basedOn w:val="Predvolenpsmoodseku"/>
    <w:uiPriority w:val="99"/>
    <w:unhideWhenUsed/>
    <w:rsid w:val="004B336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60384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ropagacia@vsmuzeum.sk" TargetMode="Externa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1830</Words>
  <Characters>10434</Characters>
  <Application>Microsoft Office Word</Application>
  <DocSecurity>0</DocSecurity>
  <Lines>86</Lines>
  <Paragraphs>24</Paragraphs>
  <ScaleCrop>false</ScaleCrop>
  <HeadingPairs>
    <vt:vector size="2" baseType="variant">
      <vt:variant>
        <vt:lpstr>Názov</vt:lpstr>
      </vt:variant>
      <vt:variant>
        <vt:i4>1</vt:i4>
      </vt:variant>
    </vt:vector>
  </HeadingPairs>
  <TitlesOfParts>
    <vt:vector size="1" baseType="lpstr">
      <vt:lpstr/>
    </vt:vector>
  </TitlesOfParts>
  <Company>ATC</Company>
  <LinksUpToDate>false</LinksUpToDate>
  <CharactersWithSpaces>12240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2023-02-03T13:54:00Z</dcterms:created>
  <dcterms:modified xsi:type="dcterms:W3CDTF">2023-02-03T13:54:00Z</dcterms:modified>
</cp:coreProperties>
</file>