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B4" w:rsidRPr="00441DB4" w:rsidRDefault="00441DB4" w:rsidP="00441DB4">
      <w:pPr>
        <w:pStyle w:val="Bezriadkovania"/>
        <w:jc w:val="center"/>
        <w:rPr>
          <w:b/>
          <w:kern w:val="36"/>
          <w:lang w:eastAsia="sk-SK"/>
        </w:rPr>
      </w:pPr>
      <w:r w:rsidRPr="00441DB4">
        <w:rPr>
          <w:b/>
          <w:kern w:val="36"/>
          <w:lang w:eastAsia="sk-SK"/>
        </w:rPr>
        <w:t xml:space="preserve">Personalista - </w:t>
      </w:r>
      <w:proofErr w:type="spellStart"/>
      <w:r w:rsidRPr="00441DB4">
        <w:rPr>
          <w:b/>
          <w:kern w:val="36"/>
          <w:lang w:eastAsia="sk-SK"/>
        </w:rPr>
        <w:t>mzdár</w:t>
      </w:r>
      <w:proofErr w:type="spellEnd"/>
    </w:p>
    <w:p w:rsidR="00441DB4" w:rsidRDefault="00441DB4" w:rsidP="00441DB4">
      <w:pPr>
        <w:pStyle w:val="Bezriadkovania"/>
        <w:rPr>
          <w:color w:val="000000"/>
          <w:sz w:val="18"/>
          <w:szCs w:val="18"/>
          <w:lang w:eastAsia="sk-SK"/>
        </w:rPr>
      </w:pPr>
    </w:p>
    <w:p w:rsidR="00441DB4" w:rsidRPr="00441DB4" w:rsidRDefault="00441DB4" w:rsidP="00441DB4">
      <w:pPr>
        <w:pStyle w:val="Bezriadkovania"/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 xml:space="preserve">Východoslovenské múzeum v Košiciach (VSM) vyhlasuje výberové konanie na pracovné miesto: personalista - </w:t>
      </w:r>
      <w:proofErr w:type="spellStart"/>
      <w:r w:rsidRPr="00441DB4">
        <w:rPr>
          <w:color w:val="000000"/>
          <w:sz w:val="18"/>
          <w:szCs w:val="18"/>
          <w:lang w:eastAsia="sk-SK"/>
        </w:rPr>
        <w:t>mzdár</w:t>
      </w:r>
      <w:proofErr w:type="spellEnd"/>
      <w:r w:rsidRPr="00441DB4">
        <w:rPr>
          <w:color w:val="000000"/>
          <w:sz w:val="18"/>
          <w:szCs w:val="18"/>
          <w:lang w:eastAsia="sk-SK"/>
        </w:rPr>
        <w:t>.</w:t>
      </w:r>
    </w:p>
    <w:p w:rsidR="00441DB4" w:rsidRDefault="00441DB4" w:rsidP="00441DB4">
      <w:pPr>
        <w:pStyle w:val="Bezriadkovania"/>
        <w:rPr>
          <w:b/>
          <w:bCs/>
          <w:color w:val="000000"/>
          <w:sz w:val="18"/>
          <w:lang w:eastAsia="sk-SK"/>
        </w:rPr>
      </w:pPr>
    </w:p>
    <w:p w:rsidR="00441DB4" w:rsidRPr="00441DB4" w:rsidRDefault="00441DB4" w:rsidP="00441DB4">
      <w:pPr>
        <w:pStyle w:val="Bezriadkovania"/>
        <w:rPr>
          <w:color w:val="000000"/>
          <w:sz w:val="18"/>
          <w:szCs w:val="18"/>
          <w:lang w:eastAsia="sk-SK"/>
        </w:rPr>
      </w:pPr>
      <w:r w:rsidRPr="00441DB4">
        <w:rPr>
          <w:b/>
          <w:bCs/>
          <w:color w:val="000000"/>
          <w:sz w:val="18"/>
          <w:lang w:eastAsia="sk-SK"/>
        </w:rPr>
        <w:t>1. Pracovná náplň:</w:t>
      </w:r>
    </w:p>
    <w:p w:rsidR="00441DB4" w:rsidRPr="00441DB4" w:rsidRDefault="00441DB4" w:rsidP="00441DB4">
      <w:pPr>
        <w:pStyle w:val="Bezriadkovania"/>
        <w:numPr>
          <w:ilvl w:val="0"/>
          <w:numId w:val="8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komplexné zabezpečovanie personálnej agendy VSM (s počtom zamestnancov nad 50),</w:t>
      </w:r>
    </w:p>
    <w:p w:rsidR="00441DB4" w:rsidRPr="00441DB4" w:rsidRDefault="00441DB4" w:rsidP="00441DB4">
      <w:pPr>
        <w:pStyle w:val="Bezriadkovania"/>
        <w:numPr>
          <w:ilvl w:val="0"/>
          <w:numId w:val="8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komplexné spracovávanie miezd VSM,</w:t>
      </w:r>
    </w:p>
    <w:p w:rsidR="00441DB4" w:rsidRPr="00441DB4" w:rsidRDefault="00441DB4" w:rsidP="00441DB4">
      <w:pPr>
        <w:pStyle w:val="Bezriadkovania"/>
        <w:numPr>
          <w:ilvl w:val="0"/>
          <w:numId w:val="8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spolupráca pri tvorbe vnútorných predpisov a smerníc najmä pracovného poriadku, organizačného poriadku a kolektívnej zmluvy.</w:t>
      </w:r>
    </w:p>
    <w:p w:rsidR="00441DB4" w:rsidRDefault="00441DB4" w:rsidP="00441DB4">
      <w:pPr>
        <w:pStyle w:val="Bezriadkovania"/>
        <w:rPr>
          <w:b/>
          <w:bCs/>
          <w:color w:val="000000"/>
          <w:sz w:val="18"/>
          <w:lang w:eastAsia="sk-SK"/>
        </w:rPr>
      </w:pPr>
    </w:p>
    <w:p w:rsidR="00441DB4" w:rsidRPr="00441DB4" w:rsidRDefault="00441DB4" w:rsidP="00441DB4">
      <w:pPr>
        <w:pStyle w:val="Bezriadkovania"/>
        <w:rPr>
          <w:color w:val="000000"/>
          <w:sz w:val="18"/>
          <w:szCs w:val="18"/>
          <w:lang w:eastAsia="sk-SK"/>
        </w:rPr>
      </w:pPr>
      <w:r w:rsidRPr="00441DB4">
        <w:rPr>
          <w:b/>
          <w:bCs/>
          <w:color w:val="000000"/>
          <w:sz w:val="18"/>
          <w:lang w:eastAsia="sk-SK"/>
        </w:rPr>
        <w:t>2. Minimálne kvalifikačné predpoklady:</w:t>
      </w:r>
    </w:p>
    <w:p w:rsidR="00441DB4" w:rsidRPr="00441DB4" w:rsidRDefault="00441DB4" w:rsidP="00441DB4">
      <w:pPr>
        <w:pStyle w:val="Bezriadkovania"/>
        <w:numPr>
          <w:ilvl w:val="0"/>
          <w:numId w:val="9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minimálne stredoškolské vzdelanie s maturitou.</w:t>
      </w:r>
    </w:p>
    <w:p w:rsidR="00441DB4" w:rsidRDefault="00441DB4" w:rsidP="00441DB4">
      <w:pPr>
        <w:pStyle w:val="Bezriadkovania"/>
        <w:rPr>
          <w:b/>
          <w:bCs/>
          <w:color w:val="000000"/>
          <w:sz w:val="18"/>
          <w:lang w:eastAsia="sk-SK"/>
        </w:rPr>
      </w:pPr>
    </w:p>
    <w:p w:rsidR="00441DB4" w:rsidRPr="00441DB4" w:rsidRDefault="00441DB4" w:rsidP="00441DB4">
      <w:pPr>
        <w:pStyle w:val="Bezriadkovania"/>
        <w:rPr>
          <w:color w:val="000000"/>
          <w:sz w:val="18"/>
          <w:szCs w:val="18"/>
          <w:lang w:eastAsia="sk-SK"/>
        </w:rPr>
      </w:pPr>
      <w:r w:rsidRPr="00441DB4">
        <w:rPr>
          <w:b/>
          <w:bCs/>
          <w:color w:val="000000"/>
          <w:sz w:val="18"/>
          <w:lang w:eastAsia="sk-SK"/>
        </w:rPr>
        <w:t>3. Ďalšie kritéria a požiadavky:</w:t>
      </w:r>
    </w:p>
    <w:p w:rsidR="00441DB4" w:rsidRPr="00441DB4" w:rsidRDefault="00441DB4" w:rsidP="00441DB4">
      <w:pPr>
        <w:pStyle w:val="Bezriadkovania"/>
        <w:numPr>
          <w:ilvl w:val="0"/>
          <w:numId w:val="9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splnenie predpokladov na výkon práce vo verejnom záujme – bezúhonnosť a spôsobilosť na právne úkony v plnom rozsahu,</w:t>
      </w:r>
    </w:p>
    <w:p w:rsidR="00441DB4" w:rsidRPr="00441DB4" w:rsidRDefault="00441DB4" w:rsidP="00441DB4">
      <w:pPr>
        <w:pStyle w:val="Bezriadkovania"/>
        <w:numPr>
          <w:ilvl w:val="0"/>
          <w:numId w:val="9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ovládanie právnych predpisov v oblasti pracovného práva a mzdového účtovníctva,</w:t>
      </w:r>
    </w:p>
    <w:p w:rsidR="00441DB4" w:rsidRPr="00441DB4" w:rsidRDefault="00441DB4" w:rsidP="00441DB4">
      <w:pPr>
        <w:pStyle w:val="Bezriadkovania"/>
        <w:numPr>
          <w:ilvl w:val="0"/>
          <w:numId w:val="9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min. 5 ročná odborná prax,</w:t>
      </w:r>
    </w:p>
    <w:p w:rsidR="00441DB4" w:rsidRPr="00441DB4" w:rsidRDefault="00441DB4" w:rsidP="00441DB4">
      <w:pPr>
        <w:pStyle w:val="Bezriadkovania"/>
        <w:numPr>
          <w:ilvl w:val="0"/>
          <w:numId w:val="9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znalosť práce s PC na úrovni pokročilý,</w:t>
      </w:r>
    </w:p>
    <w:p w:rsidR="00441DB4" w:rsidRPr="00441DB4" w:rsidRDefault="00441DB4" w:rsidP="00441DB4">
      <w:pPr>
        <w:pStyle w:val="Bezriadkovania"/>
        <w:numPr>
          <w:ilvl w:val="0"/>
          <w:numId w:val="9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 xml:space="preserve">ovládanie min. 1 mzdového softvéru; program </w:t>
      </w:r>
      <w:proofErr w:type="spellStart"/>
      <w:r w:rsidRPr="00441DB4">
        <w:rPr>
          <w:color w:val="000000"/>
          <w:sz w:val="18"/>
          <w:szCs w:val="18"/>
          <w:lang w:eastAsia="sk-SK"/>
        </w:rPr>
        <w:t>WinPam</w:t>
      </w:r>
      <w:proofErr w:type="spellEnd"/>
      <w:r w:rsidRPr="00441DB4">
        <w:rPr>
          <w:color w:val="000000"/>
          <w:sz w:val="18"/>
          <w:szCs w:val="18"/>
          <w:lang w:eastAsia="sk-SK"/>
        </w:rPr>
        <w:t xml:space="preserve"> (</w:t>
      </w:r>
      <w:proofErr w:type="spellStart"/>
      <w:r w:rsidRPr="00441DB4">
        <w:rPr>
          <w:color w:val="000000"/>
          <w:sz w:val="18"/>
          <w:szCs w:val="18"/>
          <w:lang w:eastAsia="sk-SK"/>
        </w:rPr>
        <w:t>Ives</w:t>
      </w:r>
      <w:proofErr w:type="spellEnd"/>
      <w:r w:rsidRPr="00441DB4">
        <w:rPr>
          <w:color w:val="000000"/>
          <w:sz w:val="18"/>
          <w:szCs w:val="18"/>
          <w:lang w:eastAsia="sk-SK"/>
        </w:rPr>
        <w:t>) – výhodou,</w:t>
      </w:r>
    </w:p>
    <w:p w:rsidR="00441DB4" w:rsidRPr="00441DB4" w:rsidRDefault="00441DB4" w:rsidP="00441DB4">
      <w:pPr>
        <w:pStyle w:val="Bezriadkovania"/>
        <w:numPr>
          <w:ilvl w:val="0"/>
          <w:numId w:val="9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logické a analytické myslenie, zodpovednosť, precíznosť, schopnosť spätnej kontroly svojej práce, flexibilita, chuť učiť sa nové veci.</w:t>
      </w:r>
    </w:p>
    <w:p w:rsidR="00441DB4" w:rsidRDefault="00441DB4" w:rsidP="00441DB4">
      <w:pPr>
        <w:pStyle w:val="Bezriadkovania"/>
        <w:rPr>
          <w:b/>
          <w:bCs/>
          <w:color w:val="000000"/>
          <w:sz w:val="18"/>
          <w:lang w:eastAsia="sk-SK"/>
        </w:rPr>
      </w:pPr>
    </w:p>
    <w:p w:rsidR="00441DB4" w:rsidRPr="00441DB4" w:rsidRDefault="00441DB4" w:rsidP="00441DB4">
      <w:pPr>
        <w:pStyle w:val="Bezriadkovania"/>
        <w:rPr>
          <w:color w:val="000000"/>
          <w:sz w:val="18"/>
          <w:szCs w:val="18"/>
          <w:lang w:eastAsia="sk-SK"/>
        </w:rPr>
      </w:pPr>
      <w:r w:rsidRPr="00441DB4">
        <w:rPr>
          <w:b/>
          <w:bCs/>
          <w:color w:val="000000"/>
          <w:sz w:val="18"/>
          <w:lang w:eastAsia="sk-SK"/>
        </w:rPr>
        <w:t>4. Platové podmienky:</w:t>
      </w:r>
    </w:p>
    <w:p w:rsidR="00441DB4" w:rsidRPr="00441DB4" w:rsidRDefault="00441DB4" w:rsidP="00441DB4">
      <w:pPr>
        <w:pStyle w:val="Bezriadkovania"/>
        <w:numPr>
          <w:ilvl w:val="0"/>
          <w:numId w:val="10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funkčný plat zamestnanca v zmysle zákona č. 553/2003 Z. z. o odmeňovaní niektorých zamestnancov pri výkone práce vo verejnom záujme a o zmene a doplnení niektorých zákonov v znení neskorších predpisov.</w:t>
      </w:r>
    </w:p>
    <w:p w:rsidR="00441DB4" w:rsidRDefault="00441DB4" w:rsidP="00441DB4">
      <w:pPr>
        <w:pStyle w:val="Bezriadkovania"/>
        <w:rPr>
          <w:b/>
          <w:bCs/>
          <w:color w:val="000000"/>
          <w:sz w:val="18"/>
          <w:lang w:eastAsia="sk-SK"/>
        </w:rPr>
      </w:pPr>
    </w:p>
    <w:p w:rsidR="00441DB4" w:rsidRPr="00441DB4" w:rsidRDefault="00441DB4" w:rsidP="00441DB4">
      <w:pPr>
        <w:pStyle w:val="Bezriadkovania"/>
        <w:rPr>
          <w:color w:val="000000"/>
          <w:sz w:val="18"/>
          <w:szCs w:val="18"/>
          <w:lang w:eastAsia="sk-SK"/>
        </w:rPr>
      </w:pPr>
      <w:r w:rsidRPr="00441DB4">
        <w:rPr>
          <w:b/>
          <w:bCs/>
          <w:color w:val="000000"/>
          <w:sz w:val="18"/>
          <w:lang w:eastAsia="sk-SK"/>
        </w:rPr>
        <w:t>5. Požadované doklady:</w:t>
      </w:r>
    </w:p>
    <w:p w:rsidR="00441DB4" w:rsidRPr="00441DB4" w:rsidRDefault="00441DB4" w:rsidP="00441DB4">
      <w:pPr>
        <w:pStyle w:val="Bezriadkovania"/>
        <w:numPr>
          <w:ilvl w:val="0"/>
          <w:numId w:val="10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žiadosť o zaradenie do výberového konania,</w:t>
      </w:r>
    </w:p>
    <w:p w:rsidR="00441DB4" w:rsidRPr="00441DB4" w:rsidRDefault="00441DB4" w:rsidP="00441DB4">
      <w:pPr>
        <w:pStyle w:val="Bezriadkovania"/>
        <w:numPr>
          <w:ilvl w:val="0"/>
          <w:numId w:val="10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profesijný životopis v štruktúrovanom formáte so zameraním na popis praxe v personálnej a mzdovej oblasti,</w:t>
      </w:r>
    </w:p>
    <w:p w:rsidR="00441DB4" w:rsidRPr="00441DB4" w:rsidRDefault="00441DB4" w:rsidP="00441DB4">
      <w:pPr>
        <w:pStyle w:val="Bezriadkovania"/>
        <w:numPr>
          <w:ilvl w:val="0"/>
          <w:numId w:val="10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doklad o najvyššom dosiahnutom vzdelaní,</w:t>
      </w:r>
    </w:p>
    <w:p w:rsidR="00441DB4" w:rsidRPr="00441DB4" w:rsidRDefault="00441DB4" w:rsidP="00441DB4">
      <w:pPr>
        <w:pStyle w:val="Bezriadkovania"/>
        <w:numPr>
          <w:ilvl w:val="0"/>
          <w:numId w:val="10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výpis z registra trestov nie starší ako 3 mesiace,</w:t>
      </w:r>
    </w:p>
    <w:p w:rsidR="00441DB4" w:rsidRPr="00441DB4" w:rsidRDefault="00441DB4" w:rsidP="00441DB4">
      <w:pPr>
        <w:pStyle w:val="Bezriadkovania"/>
        <w:numPr>
          <w:ilvl w:val="0"/>
          <w:numId w:val="10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písomný súhlas uchádzača so spracovaním osobných údajov na účely výberového konania v zmysle zákona č. 18/2018 Z. z. o ochrane osobných údajov a o zmene a doplnení niektorých zákonov.</w:t>
      </w:r>
    </w:p>
    <w:p w:rsidR="00441DB4" w:rsidRDefault="00441DB4" w:rsidP="00441DB4">
      <w:pPr>
        <w:pStyle w:val="Bezriadkovania"/>
        <w:rPr>
          <w:b/>
          <w:bCs/>
          <w:color w:val="000000"/>
          <w:sz w:val="18"/>
          <w:lang w:eastAsia="sk-SK"/>
        </w:rPr>
      </w:pPr>
    </w:p>
    <w:p w:rsidR="00441DB4" w:rsidRPr="00441DB4" w:rsidRDefault="00441DB4" w:rsidP="00441DB4">
      <w:pPr>
        <w:pStyle w:val="Bezriadkovania"/>
        <w:rPr>
          <w:color w:val="000000"/>
          <w:sz w:val="18"/>
          <w:szCs w:val="18"/>
          <w:lang w:eastAsia="sk-SK"/>
        </w:rPr>
      </w:pPr>
      <w:r w:rsidRPr="00441DB4">
        <w:rPr>
          <w:b/>
          <w:bCs/>
          <w:color w:val="000000"/>
          <w:sz w:val="18"/>
          <w:lang w:eastAsia="sk-SK"/>
        </w:rPr>
        <w:t>6. Termín nástupu</w:t>
      </w:r>
      <w:r w:rsidRPr="00441DB4">
        <w:rPr>
          <w:color w:val="000000"/>
          <w:sz w:val="18"/>
          <w:szCs w:val="18"/>
          <w:lang w:eastAsia="sk-SK"/>
        </w:rPr>
        <w:t>: apríl / máj 2024, alebo dohodou.</w:t>
      </w:r>
    </w:p>
    <w:p w:rsidR="00441DB4" w:rsidRDefault="00441DB4" w:rsidP="00441DB4">
      <w:pPr>
        <w:pStyle w:val="Bezriadkovania"/>
        <w:rPr>
          <w:b/>
          <w:bCs/>
          <w:color w:val="000000"/>
          <w:sz w:val="18"/>
          <w:lang w:eastAsia="sk-SK"/>
        </w:rPr>
      </w:pPr>
    </w:p>
    <w:p w:rsidR="00441DB4" w:rsidRPr="00441DB4" w:rsidRDefault="00441DB4" w:rsidP="00441DB4">
      <w:pPr>
        <w:pStyle w:val="Bezriadkovania"/>
        <w:rPr>
          <w:color w:val="000000"/>
          <w:sz w:val="18"/>
          <w:szCs w:val="18"/>
          <w:lang w:eastAsia="sk-SK"/>
        </w:rPr>
      </w:pPr>
      <w:r w:rsidRPr="00441DB4">
        <w:rPr>
          <w:b/>
          <w:bCs/>
          <w:color w:val="000000"/>
          <w:sz w:val="18"/>
          <w:lang w:eastAsia="sk-SK"/>
        </w:rPr>
        <w:t>7. Pracovný pomer bude uzatvorený</w:t>
      </w:r>
      <w:r w:rsidRPr="00441DB4">
        <w:rPr>
          <w:color w:val="000000"/>
          <w:sz w:val="18"/>
          <w:szCs w:val="18"/>
          <w:lang w:eastAsia="sk-SK"/>
        </w:rPr>
        <w:t>: na dobu určitú (1 rok) s predpokladom pokračovania pracovného pomeru; pracovný čas: 37,5 hodín týždenne.</w:t>
      </w:r>
    </w:p>
    <w:p w:rsidR="00441DB4" w:rsidRDefault="00441DB4" w:rsidP="00441DB4">
      <w:pPr>
        <w:pStyle w:val="Bezriadkovania"/>
        <w:rPr>
          <w:b/>
          <w:bCs/>
          <w:color w:val="000000"/>
          <w:sz w:val="18"/>
          <w:lang w:eastAsia="sk-SK"/>
        </w:rPr>
      </w:pPr>
    </w:p>
    <w:p w:rsidR="00441DB4" w:rsidRPr="00441DB4" w:rsidRDefault="00441DB4" w:rsidP="00441DB4">
      <w:pPr>
        <w:pStyle w:val="Bezriadkovania"/>
        <w:rPr>
          <w:color w:val="000000"/>
          <w:sz w:val="18"/>
          <w:szCs w:val="18"/>
          <w:lang w:eastAsia="sk-SK"/>
        </w:rPr>
      </w:pPr>
      <w:r w:rsidRPr="00441DB4">
        <w:rPr>
          <w:b/>
          <w:bCs/>
          <w:color w:val="000000"/>
          <w:sz w:val="18"/>
          <w:lang w:eastAsia="sk-SK"/>
        </w:rPr>
        <w:t>8. Stručný opis spôsobu konania výberového konania:</w:t>
      </w:r>
    </w:p>
    <w:p w:rsidR="00441DB4" w:rsidRPr="00441DB4" w:rsidRDefault="00441DB4" w:rsidP="00441DB4">
      <w:pPr>
        <w:pStyle w:val="Bezriadkovania"/>
        <w:numPr>
          <w:ilvl w:val="0"/>
          <w:numId w:val="11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 xml:space="preserve">Výberové konanie bude pozostávať z prezentácie uchádzača a jeho odbornej praxe a overenia znalostí a praktických skúsenosti z oblasti personalistiky a miezd aplikáciou zákona č. 311/2001 </w:t>
      </w:r>
      <w:proofErr w:type="spellStart"/>
      <w:r w:rsidRPr="00441DB4">
        <w:rPr>
          <w:color w:val="000000"/>
          <w:sz w:val="18"/>
          <w:szCs w:val="18"/>
          <w:lang w:eastAsia="sk-SK"/>
        </w:rPr>
        <w:t>Z.z</w:t>
      </w:r>
      <w:proofErr w:type="spellEnd"/>
      <w:r w:rsidRPr="00441DB4">
        <w:rPr>
          <w:color w:val="000000"/>
          <w:sz w:val="18"/>
          <w:szCs w:val="18"/>
          <w:lang w:eastAsia="sk-SK"/>
        </w:rPr>
        <w:t xml:space="preserve">., zákona č. 552/2003 </w:t>
      </w:r>
      <w:proofErr w:type="spellStart"/>
      <w:r w:rsidRPr="00441DB4">
        <w:rPr>
          <w:color w:val="000000"/>
          <w:sz w:val="18"/>
          <w:szCs w:val="18"/>
          <w:lang w:eastAsia="sk-SK"/>
        </w:rPr>
        <w:t>Z.z</w:t>
      </w:r>
      <w:proofErr w:type="spellEnd"/>
      <w:r w:rsidRPr="00441DB4">
        <w:rPr>
          <w:color w:val="000000"/>
          <w:sz w:val="18"/>
          <w:szCs w:val="18"/>
          <w:lang w:eastAsia="sk-SK"/>
        </w:rPr>
        <w:t>., zákona č. 553/2003 a základných právnych predpisov upravujúcich mzdovú oblasť. </w:t>
      </w:r>
    </w:p>
    <w:p w:rsidR="00441DB4" w:rsidRDefault="00441DB4" w:rsidP="00441DB4">
      <w:pPr>
        <w:pStyle w:val="Bezriadkovania"/>
        <w:rPr>
          <w:b/>
          <w:bCs/>
          <w:color w:val="000000"/>
          <w:sz w:val="18"/>
          <w:lang w:eastAsia="sk-SK"/>
        </w:rPr>
      </w:pPr>
    </w:p>
    <w:p w:rsidR="00441DB4" w:rsidRPr="00441DB4" w:rsidRDefault="00441DB4" w:rsidP="00441DB4">
      <w:pPr>
        <w:pStyle w:val="Bezriadkovania"/>
        <w:rPr>
          <w:color w:val="000000"/>
          <w:sz w:val="18"/>
          <w:szCs w:val="18"/>
          <w:lang w:eastAsia="sk-SK"/>
        </w:rPr>
      </w:pPr>
      <w:r w:rsidRPr="00441DB4">
        <w:rPr>
          <w:b/>
          <w:bCs/>
          <w:color w:val="000000"/>
          <w:sz w:val="18"/>
          <w:lang w:eastAsia="sk-SK"/>
        </w:rPr>
        <w:t>9. Žiadosť o zaradenie do výberového konania a požadované doklady je potrebné zaslať:</w:t>
      </w:r>
    </w:p>
    <w:p w:rsidR="00441DB4" w:rsidRPr="00441DB4" w:rsidRDefault="00441DB4" w:rsidP="00441DB4">
      <w:pPr>
        <w:pStyle w:val="Bezriadkovania"/>
        <w:numPr>
          <w:ilvl w:val="0"/>
          <w:numId w:val="11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v termíne do: </w:t>
      </w:r>
      <w:r w:rsidRPr="00441DB4">
        <w:rPr>
          <w:b/>
          <w:bCs/>
          <w:color w:val="000000"/>
          <w:sz w:val="18"/>
          <w:lang w:eastAsia="sk-SK"/>
        </w:rPr>
        <w:t>01.03.2024</w:t>
      </w:r>
      <w:r w:rsidRPr="00441DB4">
        <w:rPr>
          <w:color w:val="000000"/>
          <w:sz w:val="18"/>
          <w:szCs w:val="18"/>
          <w:lang w:eastAsia="sk-SK"/>
        </w:rPr>
        <w:t>, a to:</w:t>
      </w:r>
    </w:p>
    <w:p w:rsidR="00441DB4" w:rsidRPr="00441DB4" w:rsidRDefault="00441DB4" w:rsidP="00441DB4">
      <w:pPr>
        <w:pStyle w:val="Bezriadkovania"/>
        <w:numPr>
          <w:ilvl w:val="0"/>
          <w:numId w:val="11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poštou na adresu: Východoslovenské múzeum v Košiciach, Námestie maratónu mieru 2, Košice,</w:t>
      </w:r>
    </w:p>
    <w:p w:rsidR="00441DB4" w:rsidRPr="00441DB4" w:rsidRDefault="00441DB4" w:rsidP="00441DB4">
      <w:pPr>
        <w:pStyle w:val="Bezriadkovania"/>
        <w:numPr>
          <w:ilvl w:val="0"/>
          <w:numId w:val="11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osobne doručiť na sekretariát riaditeľa VSM, Námestie maratónu mieru 2, Košice,</w:t>
      </w:r>
    </w:p>
    <w:p w:rsidR="00441DB4" w:rsidRPr="00441DB4" w:rsidRDefault="00441DB4" w:rsidP="00441DB4">
      <w:pPr>
        <w:pStyle w:val="Bezriadkovania"/>
        <w:numPr>
          <w:ilvl w:val="0"/>
          <w:numId w:val="11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emailom na adresu: info@vsmuzeum.sk</w:t>
      </w:r>
    </w:p>
    <w:p w:rsidR="00441DB4" w:rsidRPr="00441DB4" w:rsidRDefault="00441DB4" w:rsidP="00441DB4">
      <w:pPr>
        <w:pStyle w:val="Bezriadkovania"/>
        <w:numPr>
          <w:ilvl w:val="0"/>
          <w:numId w:val="11"/>
        </w:numPr>
        <w:rPr>
          <w:color w:val="000000"/>
          <w:sz w:val="18"/>
          <w:szCs w:val="18"/>
          <w:lang w:eastAsia="sk-SK"/>
        </w:rPr>
      </w:pPr>
      <w:r w:rsidRPr="00441DB4">
        <w:rPr>
          <w:color w:val="000000"/>
          <w:sz w:val="18"/>
          <w:szCs w:val="18"/>
          <w:lang w:eastAsia="sk-SK"/>
        </w:rPr>
        <w:t>na obálku / do predmetu emailovej správy je potrebné uviesť text „Výberové konanie – „</w:t>
      </w:r>
      <w:proofErr w:type="spellStart"/>
      <w:r w:rsidRPr="00441DB4">
        <w:rPr>
          <w:color w:val="000000"/>
          <w:sz w:val="18"/>
          <w:szCs w:val="18"/>
          <w:lang w:eastAsia="sk-SK"/>
        </w:rPr>
        <w:t>personalista-mzdár</w:t>
      </w:r>
      <w:proofErr w:type="spellEnd"/>
      <w:r w:rsidRPr="00441DB4">
        <w:rPr>
          <w:color w:val="000000"/>
          <w:sz w:val="18"/>
          <w:szCs w:val="18"/>
          <w:lang w:eastAsia="sk-SK"/>
        </w:rPr>
        <w:t>“.</w:t>
      </w:r>
    </w:p>
    <w:p w:rsidR="00441DB4" w:rsidRDefault="00441DB4" w:rsidP="00441DB4">
      <w:pPr>
        <w:pStyle w:val="Bezriadkovania"/>
        <w:rPr>
          <w:b/>
          <w:bCs/>
          <w:color w:val="000000"/>
          <w:sz w:val="18"/>
          <w:lang w:eastAsia="sk-SK"/>
        </w:rPr>
      </w:pPr>
    </w:p>
    <w:p w:rsidR="00441DB4" w:rsidRPr="00441DB4" w:rsidRDefault="00441DB4" w:rsidP="00441DB4">
      <w:pPr>
        <w:pStyle w:val="Bezriadkovania"/>
        <w:rPr>
          <w:color w:val="000000"/>
          <w:sz w:val="18"/>
          <w:szCs w:val="18"/>
          <w:lang w:eastAsia="sk-SK"/>
        </w:rPr>
      </w:pPr>
      <w:r w:rsidRPr="00441DB4">
        <w:rPr>
          <w:b/>
          <w:bCs/>
          <w:color w:val="000000"/>
          <w:sz w:val="18"/>
          <w:lang w:eastAsia="sk-SK"/>
        </w:rPr>
        <w:t>10.</w:t>
      </w:r>
      <w:r w:rsidRPr="00441DB4">
        <w:rPr>
          <w:color w:val="000000"/>
          <w:sz w:val="18"/>
          <w:szCs w:val="18"/>
          <w:lang w:eastAsia="sk-SK"/>
        </w:rPr>
        <w:t> O termíne a mieste uskutočnenia osobného pohovoru budú uchádzači informovaní.</w:t>
      </w:r>
    </w:p>
    <w:p w:rsidR="00441DB4" w:rsidRDefault="00441DB4" w:rsidP="00441DB4">
      <w:pPr>
        <w:pStyle w:val="Bezriadkovania"/>
        <w:rPr>
          <w:b/>
          <w:bCs/>
          <w:color w:val="000000"/>
          <w:sz w:val="18"/>
          <w:lang w:eastAsia="sk-SK"/>
        </w:rPr>
      </w:pPr>
    </w:p>
    <w:p w:rsidR="00441DB4" w:rsidRPr="00441DB4" w:rsidRDefault="00441DB4" w:rsidP="00441DB4">
      <w:pPr>
        <w:pStyle w:val="Bezriadkovania"/>
        <w:rPr>
          <w:color w:val="000000"/>
          <w:sz w:val="18"/>
          <w:szCs w:val="18"/>
          <w:lang w:eastAsia="sk-SK"/>
        </w:rPr>
      </w:pPr>
      <w:r w:rsidRPr="00441DB4">
        <w:rPr>
          <w:b/>
          <w:bCs/>
          <w:color w:val="000000"/>
          <w:sz w:val="18"/>
          <w:lang w:eastAsia="sk-SK"/>
        </w:rPr>
        <w:t>11.</w:t>
      </w:r>
      <w:r w:rsidRPr="00441DB4">
        <w:rPr>
          <w:color w:val="000000"/>
          <w:sz w:val="18"/>
          <w:szCs w:val="18"/>
          <w:lang w:eastAsia="sk-SK"/>
        </w:rPr>
        <w:t> VSM si vyhradzuje právo nepozvať na osobný pohovor uchádzačov, ktorí nespĺňajú všetky vyššie uvedené kritéria a požiadavky alebo nedoručia vyššie uvedeným spôsobom a v termíne požadované doklady.</w:t>
      </w:r>
    </w:p>
    <w:p w:rsidR="00441DB4" w:rsidRDefault="00441DB4" w:rsidP="00441DB4">
      <w:pPr>
        <w:pStyle w:val="Bezriadkovania"/>
        <w:rPr>
          <w:b/>
          <w:bCs/>
          <w:color w:val="000000"/>
          <w:sz w:val="18"/>
          <w:lang w:eastAsia="sk-SK"/>
        </w:rPr>
      </w:pPr>
    </w:p>
    <w:p w:rsidR="00441DB4" w:rsidRPr="00441DB4" w:rsidRDefault="00441DB4" w:rsidP="00441DB4">
      <w:pPr>
        <w:pStyle w:val="Bezriadkovania"/>
        <w:rPr>
          <w:color w:val="000000"/>
          <w:sz w:val="18"/>
          <w:szCs w:val="18"/>
          <w:lang w:eastAsia="sk-SK"/>
        </w:rPr>
      </w:pPr>
      <w:r w:rsidRPr="00441DB4">
        <w:rPr>
          <w:b/>
          <w:bCs/>
          <w:color w:val="000000"/>
          <w:sz w:val="18"/>
          <w:lang w:eastAsia="sk-SK"/>
        </w:rPr>
        <w:t>12.</w:t>
      </w:r>
      <w:r w:rsidRPr="00441DB4">
        <w:rPr>
          <w:color w:val="000000"/>
          <w:sz w:val="18"/>
          <w:szCs w:val="18"/>
          <w:lang w:eastAsia="sk-SK"/>
        </w:rPr>
        <w:t xml:space="preserve"> Informácie o spracúvaní osobných údajov podľa článku 13 Nariadenia Európskeho parlamentu a Rady (EÚ) 2016/679 o ochrane fyzických osôb pri spracúvaní osobných údajov a o voľnom pohybe takýchto údajov a zákona NR SR č. 18/2018 Z. z. o ochrane osobných údajov a o zmene a doplnení niektorých zákonov sú zverejnené na webovom sídle prevádzkovateľa </w:t>
      </w:r>
      <w:proofErr w:type="spellStart"/>
      <w:r w:rsidRPr="00441DB4">
        <w:rPr>
          <w:color w:val="000000"/>
          <w:sz w:val="18"/>
          <w:szCs w:val="18"/>
          <w:lang w:eastAsia="sk-SK"/>
        </w:rPr>
        <w:t>www.vsmuzeum.sk</w:t>
      </w:r>
      <w:proofErr w:type="spellEnd"/>
      <w:r w:rsidRPr="00441DB4">
        <w:rPr>
          <w:color w:val="000000"/>
          <w:sz w:val="18"/>
          <w:szCs w:val="18"/>
          <w:lang w:eastAsia="sk-SK"/>
        </w:rPr>
        <w:t>.</w:t>
      </w:r>
    </w:p>
    <w:p w:rsidR="001E3355" w:rsidRDefault="00441DB4" w:rsidP="00441DB4">
      <w:pPr>
        <w:pStyle w:val="Bezriadkovania"/>
      </w:pPr>
    </w:p>
    <w:sectPr w:rsidR="001E3355" w:rsidSect="000F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2F49"/>
    <w:multiLevelType w:val="hybridMultilevel"/>
    <w:tmpl w:val="A98CED7A"/>
    <w:lvl w:ilvl="0" w:tplc="9B62A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0AA"/>
    <w:multiLevelType w:val="hybridMultilevel"/>
    <w:tmpl w:val="89F850DC"/>
    <w:lvl w:ilvl="0" w:tplc="9B62A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87A81"/>
    <w:multiLevelType w:val="multilevel"/>
    <w:tmpl w:val="D860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572FB"/>
    <w:multiLevelType w:val="hybridMultilevel"/>
    <w:tmpl w:val="CCD243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25E6A"/>
    <w:multiLevelType w:val="multilevel"/>
    <w:tmpl w:val="B47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64202"/>
    <w:multiLevelType w:val="multilevel"/>
    <w:tmpl w:val="EB6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0841"/>
    <w:multiLevelType w:val="hybridMultilevel"/>
    <w:tmpl w:val="9A844DE2"/>
    <w:lvl w:ilvl="0" w:tplc="9B62A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47666"/>
    <w:multiLevelType w:val="multilevel"/>
    <w:tmpl w:val="5E3A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93C08"/>
    <w:multiLevelType w:val="multilevel"/>
    <w:tmpl w:val="5884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174A6"/>
    <w:multiLevelType w:val="multilevel"/>
    <w:tmpl w:val="8A2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EA21D0"/>
    <w:multiLevelType w:val="hybridMultilevel"/>
    <w:tmpl w:val="21C024E4"/>
    <w:lvl w:ilvl="0" w:tplc="9B62A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DB4"/>
    <w:rsid w:val="000F2866"/>
    <w:rsid w:val="00441DB4"/>
    <w:rsid w:val="0052579C"/>
    <w:rsid w:val="0088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866"/>
  </w:style>
  <w:style w:type="paragraph" w:styleId="Nadpis1">
    <w:name w:val="heading 1"/>
    <w:basedOn w:val="Normlny"/>
    <w:link w:val="Nadpis1Char"/>
    <w:uiPriority w:val="9"/>
    <w:qFormat/>
    <w:rsid w:val="0044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1DB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4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41DB4"/>
    <w:rPr>
      <w:b/>
      <w:bCs/>
    </w:rPr>
  </w:style>
  <w:style w:type="paragraph" w:styleId="Bezriadkovania">
    <w:name w:val="No Spacing"/>
    <w:uiPriority w:val="1"/>
    <w:qFormat/>
    <w:rsid w:val="00441D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2024-02-17T08:15:00Z</dcterms:created>
  <dcterms:modified xsi:type="dcterms:W3CDTF">2024-02-17T08:18:00Z</dcterms:modified>
</cp:coreProperties>
</file>